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91F38" w14:textId="2ECB4580" w:rsidR="002C70F9" w:rsidRPr="00632886" w:rsidRDefault="009162D6" w:rsidP="00632886">
      <w:pPr>
        <w:pStyle w:val="GuidePedagogiqueTitre1CHAPITRE"/>
        <w:rPr>
          <w:rFonts w:ascii="Times New Roman" w:hAnsi="Times New Roman" w:cs="Times New Roman"/>
        </w:rPr>
      </w:pPr>
      <w:r w:rsidRPr="00632886">
        <w:rPr>
          <w:rFonts w:ascii="Times New Roman" w:hAnsi="Times New Roman" w:cs="Times New Roman"/>
        </w:rPr>
        <w:t xml:space="preserve">Chapitre </w:t>
      </w:r>
      <w:r w:rsidR="0071265A" w:rsidRPr="00632886">
        <w:rPr>
          <w:rFonts w:ascii="Times New Roman" w:hAnsi="Times New Roman" w:cs="Times New Roman"/>
        </w:rPr>
        <w:t>12</w:t>
      </w:r>
      <w:r w:rsidRPr="00632886">
        <w:rPr>
          <w:rFonts w:ascii="Times New Roman" w:hAnsi="Times New Roman" w:cs="Times New Roman"/>
        </w:rPr>
        <w:tab/>
      </w:r>
      <w:r w:rsidR="00ED2128" w:rsidRPr="00632886">
        <w:rPr>
          <w:rFonts w:ascii="Times New Roman" w:hAnsi="Times New Roman" w:cs="Times New Roman"/>
        </w:rPr>
        <w:t xml:space="preserve">Conduire une </w:t>
      </w:r>
      <w:r w:rsidR="00A972AC" w:rsidRPr="00632886">
        <w:rPr>
          <w:rFonts w:ascii="Times New Roman" w:hAnsi="Times New Roman" w:cs="Times New Roman"/>
        </w:rPr>
        <w:t>réunion</w:t>
      </w:r>
    </w:p>
    <w:p w14:paraId="714E0576" w14:textId="77777777" w:rsidR="00AB4732" w:rsidRPr="00BE3182" w:rsidRDefault="00AB4732" w:rsidP="00AB4732">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100"/>
        <w:gridCol w:w="5095"/>
      </w:tblGrid>
      <w:tr w:rsidR="00AC2B16" w:rsidRPr="00A71A45" w14:paraId="603A666C" w14:textId="77777777" w:rsidTr="002666B1">
        <w:tc>
          <w:tcPr>
            <w:tcW w:w="51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CA9872" w14:textId="77777777" w:rsidR="00AC2B16" w:rsidRPr="00A71A45" w:rsidRDefault="00AC2B16" w:rsidP="00A71A45">
            <w:pPr>
              <w:pStyle w:val="Tableautetiere0"/>
              <w:jc w:val="center"/>
              <w:textAlignment w:val="center"/>
              <w:rPr>
                <w:rFonts w:ascii="Times New Roman" w:eastAsiaTheme="minorEastAsia" w:hAnsi="Times New Roman" w:cs="Times New Roman"/>
                <w:sz w:val="20"/>
              </w:rPr>
            </w:pPr>
            <w:r w:rsidRPr="00A71A45">
              <w:rPr>
                <w:rFonts w:ascii="Times New Roman" w:eastAsiaTheme="minorEastAsia" w:hAnsi="Times New Roman" w:cs="Times New Roman"/>
                <w:sz w:val="20"/>
              </w:rPr>
              <w:t>Compétence</w:t>
            </w:r>
          </w:p>
        </w:tc>
        <w:tc>
          <w:tcPr>
            <w:tcW w:w="50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47454E" w14:textId="168DE293" w:rsidR="00AC2B16" w:rsidRPr="00A71A45" w:rsidRDefault="00AC2B16" w:rsidP="00A71A45">
            <w:pPr>
              <w:pStyle w:val="Tableautetiere0"/>
              <w:jc w:val="center"/>
              <w:textAlignment w:val="center"/>
              <w:rPr>
                <w:rFonts w:ascii="Times New Roman" w:eastAsiaTheme="minorEastAsia" w:hAnsi="Times New Roman" w:cs="Times New Roman"/>
                <w:sz w:val="20"/>
              </w:rPr>
            </w:pPr>
            <w:r w:rsidRPr="00A71A45">
              <w:rPr>
                <w:rFonts w:ascii="Times New Roman" w:eastAsiaTheme="minorEastAsia" w:hAnsi="Times New Roman" w:cs="Times New Roman"/>
                <w:sz w:val="20"/>
              </w:rPr>
              <w:t xml:space="preserve">Savoir </w:t>
            </w:r>
            <w:proofErr w:type="gramStart"/>
            <w:r w:rsidRPr="00A71A45">
              <w:rPr>
                <w:rFonts w:ascii="Times New Roman" w:eastAsiaTheme="minorEastAsia" w:hAnsi="Times New Roman" w:cs="Times New Roman"/>
                <w:sz w:val="20"/>
              </w:rPr>
              <w:t>associé</w:t>
            </w:r>
            <w:proofErr w:type="gramEnd"/>
          </w:p>
        </w:tc>
      </w:tr>
      <w:tr w:rsidR="00AC2B16" w:rsidRPr="00D952ED" w14:paraId="743A5507" w14:textId="77777777" w:rsidTr="002666B1">
        <w:tc>
          <w:tcPr>
            <w:tcW w:w="5100" w:type="dxa"/>
            <w:tcBorders>
              <w:top w:val="single" w:sz="4" w:space="0" w:color="auto"/>
              <w:left w:val="single" w:sz="4" w:space="0" w:color="auto"/>
              <w:bottom w:val="single" w:sz="4" w:space="0" w:color="auto"/>
              <w:right w:val="single" w:sz="4" w:space="0" w:color="auto"/>
            </w:tcBorders>
          </w:tcPr>
          <w:p w14:paraId="3B783A11" w14:textId="69A8C8C6" w:rsidR="00AC2B16" w:rsidRPr="00D952ED" w:rsidRDefault="0071265A" w:rsidP="00D952ED">
            <w:pPr>
              <w:pStyle w:val="Tableaucourant0"/>
              <w:textAlignment w:val="center"/>
              <w:rPr>
                <w:rFonts w:ascii="Times New Roman" w:eastAsiaTheme="minorEastAsia" w:hAnsi="Times New Roman" w:cs="Times New Roman"/>
                <w:sz w:val="20"/>
              </w:rPr>
            </w:pPr>
            <w:r w:rsidRPr="00D952ED">
              <w:rPr>
                <w:rFonts w:ascii="Times New Roman" w:eastAsiaTheme="minorEastAsia" w:hAnsi="Times New Roman" w:cs="Times New Roman"/>
                <w:sz w:val="20"/>
              </w:rPr>
              <w:t>Conduire une réunion</w:t>
            </w:r>
          </w:p>
        </w:tc>
        <w:tc>
          <w:tcPr>
            <w:tcW w:w="5095" w:type="dxa"/>
            <w:tcBorders>
              <w:top w:val="single" w:sz="4" w:space="0" w:color="auto"/>
              <w:left w:val="single" w:sz="4" w:space="0" w:color="auto"/>
              <w:bottom w:val="single" w:sz="4" w:space="0" w:color="auto"/>
              <w:right w:val="single" w:sz="4" w:space="0" w:color="auto"/>
            </w:tcBorders>
          </w:tcPr>
          <w:p w14:paraId="0E58802F" w14:textId="1827CF73" w:rsidR="00AC2B16" w:rsidRPr="00D952ED" w:rsidRDefault="0071265A" w:rsidP="00D952ED">
            <w:pPr>
              <w:pStyle w:val="Tableaucourant0"/>
              <w:textAlignment w:val="center"/>
              <w:rPr>
                <w:rFonts w:ascii="Times New Roman" w:eastAsiaTheme="minorEastAsia" w:hAnsi="Times New Roman" w:cs="Times New Roman"/>
                <w:sz w:val="20"/>
              </w:rPr>
            </w:pPr>
            <w:r w:rsidRPr="00D952ED">
              <w:rPr>
                <w:rFonts w:ascii="Times New Roman" w:eastAsiaTheme="minorEastAsia" w:hAnsi="Times New Roman" w:cs="Times New Roman"/>
                <w:sz w:val="20"/>
              </w:rPr>
              <w:t>Les principes de conduite d’une réunion</w:t>
            </w:r>
          </w:p>
        </w:tc>
      </w:tr>
    </w:tbl>
    <w:p w14:paraId="5FF7F564" w14:textId="77777777" w:rsidR="002666B1" w:rsidRDefault="002666B1" w:rsidP="002666B1">
      <w:pPr>
        <w:pStyle w:val="04Exercicestitre"/>
        <w:rPr>
          <w:rFonts w:ascii="Times New Roman" w:hAnsi="Times New Roman" w:cs="Times New Roman"/>
        </w:rPr>
      </w:pPr>
      <w:r w:rsidRPr="00BE3182">
        <w:rPr>
          <w:rFonts w:ascii="Times New Roman" w:hAnsi="Times New Roman" w:cs="Times New Roman"/>
        </w:rPr>
        <w:t>Missions</w:t>
      </w:r>
    </w:p>
    <w:p w14:paraId="468DF404" w14:textId="77777777" w:rsidR="002666B1" w:rsidRPr="003A7950" w:rsidRDefault="0002013A" w:rsidP="002666B1">
      <w:pPr>
        <w:pStyle w:val="TTextecourant"/>
      </w:pPr>
      <w:r>
        <w:pict w14:anchorId="34A60419">
          <v:rect id="_x0000_i1025" style="width:510.3pt;height:1.5pt" o:hralign="center" o:hrstd="t" o:hrnoshade="t" o:hr="t" fillcolor="black [3213]" stroked="f"/>
        </w:pict>
      </w:r>
    </w:p>
    <w:p w14:paraId="7FE06918" w14:textId="3FBF3252" w:rsidR="006B5B5A" w:rsidRPr="00BA35DF" w:rsidRDefault="006B5B5A" w:rsidP="00BA35DF">
      <w:pPr>
        <w:pStyle w:val="05MissionTitre"/>
        <w:rPr>
          <w:rFonts w:ascii="Times New Roman" w:hAnsi="Times New Roman" w:cs="Times New Roman"/>
          <w:b/>
          <w:color w:val="auto"/>
        </w:rPr>
      </w:pPr>
      <w:r w:rsidRPr="00BA35DF">
        <w:rPr>
          <w:rFonts w:ascii="Times New Roman" w:hAnsi="Times New Roman" w:cs="Times New Roman"/>
          <w:b/>
          <w:color w:val="FF0000"/>
        </w:rPr>
        <w:t>Mission 1</w:t>
      </w:r>
      <w:r w:rsidR="00BA35DF">
        <w:rPr>
          <w:rFonts w:ascii="Times New Roman" w:hAnsi="Times New Roman" w:cs="Times New Roman"/>
          <w:b/>
          <w:color w:val="FF0000"/>
        </w:rPr>
        <w:t xml:space="preserve"> </w:t>
      </w:r>
      <w:r w:rsidR="008262FD" w:rsidRPr="00BA35DF">
        <w:rPr>
          <w:rFonts w:ascii="Times New Roman" w:hAnsi="Times New Roman" w:cs="Times New Roman"/>
          <w:b/>
          <w:color w:val="auto"/>
        </w:rPr>
        <w:t>Préparer une réunion</w:t>
      </w:r>
    </w:p>
    <w:p w14:paraId="53E068A6" w14:textId="38D191F2" w:rsidR="006B5B5A" w:rsidRPr="00D876EB" w:rsidRDefault="00221F66"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1</w:t>
      </w:r>
      <w:r w:rsidR="009F0100" w:rsidRPr="00D876EB">
        <w:rPr>
          <w:rFonts w:ascii="Times New Roman" w:eastAsiaTheme="minorHAnsi" w:hAnsi="Times New Roman" w:cs="Times New Roman"/>
          <w:sz w:val="24"/>
          <w:lang w:eastAsia="en-US"/>
        </w:rPr>
        <w:t>.</w:t>
      </w:r>
      <w:r w:rsidRPr="00D876EB">
        <w:rPr>
          <w:rFonts w:ascii="Times New Roman" w:eastAsiaTheme="minorHAnsi" w:hAnsi="Times New Roman" w:cs="Times New Roman"/>
          <w:sz w:val="24"/>
          <w:lang w:eastAsia="en-US"/>
        </w:rPr>
        <w:t xml:space="preserve"> </w:t>
      </w:r>
      <w:r w:rsidR="002B2686" w:rsidRPr="00D876EB">
        <w:rPr>
          <w:rFonts w:ascii="Times New Roman" w:eastAsiaTheme="minorHAnsi" w:hAnsi="Times New Roman" w:cs="Times New Roman"/>
          <w:sz w:val="24"/>
          <w:lang w:eastAsia="en-US"/>
        </w:rPr>
        <w:t>Indiquez de quel type de réunion il s’agit et expliquez pourquoi il est nécessaire de l’organiser.</w:t>
      </w:r>
    </w:p>
    <w:p w14:paraId="488ED8AC" w14:textId="79B75BAB" w:rsidR="00AB64F2" w:rsidRPr="009F0100" w:rsidRDefault="00AB64F2" w:rsidP="00D82EE0">
      <w:pPr>
        <w:spacing w:after="0"/>
        <w:jc w:val="both"/>
      </w:pPr>
      <w:r w:rsidRPr="009F0100">
        <w:t xml:space="preserve">Cette réunion est essentiellement axée sur la prise de décision. Donc elle rentre dans la catégorie </w:t>
      </w:r>
      <w:r w:rsidR="002B17DD">
        <w:t>« </w:t>
      </w:r>
      <w:r w:rsidRPr="009F0100">
        <w:t>programmer</w:t>
      </w:r>
      <w:r w:rsidR="002B17DD">
        <w:t> »</w:t>
      </w:r>
      <w:r w:rsidRPr="009F0100">
        <w:t xml:space="preserve">. Néanmoins avant </w:t>
      </w:r>
      <w:r w:rsidR="00E57220">
        <w:t xml:space="preserve">la </w:t>
      </w:r>
      <w:r w:rsidRPr="009F0100">
        <w:t xml:space="preserve">prise de décision, il y aura une étape d’information dans la catégorie </w:t>
      </w:r>
      <w:r w:rsidR="00832384">
        <w:t>« </w:t>
      </w:r>
      <w:r w:rsidRPr="009F0100">
        <w:t>informer</w:t>
      </w:r>
      <w:r w:rsidR="00832384">
        <w:t> »</w:t>
      </w:r>
      <w:r w:rsidRPr="009F0100">
        <w:t>.</w:t>
      </w:r>
    </w:p>
    <w:p w14:paraId="6F057F1A" w14:textId="36F0E89B" w:rsidR="00AB64F2" w:rsidRPr="009F0100" w:rsidRDefault="00AB64F2" w:rsidP="00D82EE0">
      <w:pPr>
        <w:spacing w:after="0"/>
        <w:jc w:val="both"/>
      </w:pPr>
      <w:r w:rsidRPr="009F0100">
        <w:t>Il n’est pas exclu</w:t>
      </w:r>
      <w:r w:rsidR="0091641B">
        <w:t>,</w:t>
      </w:r>
      <w:r w:rsidRPr="009F0100">
        <w:t xml:space="preserve"> au cours de la réunion, que des propositions innovatrices soient faites, mais ce n’est pas l’objectif central.</w:t>
      </w:r>
    </w:p>
    <w:p w14:paraId="15B9CA0F" w14:textId="048A5CA3" w:rsidR="008123A3" w:rsidRPr="009F0100" w:rsidRDefault="008123A3" w:rsidP="00D82EE0">
      <w:pPr>
        <w:spacing w:after="0"/>
        <w:jc w:val="both"/>
        <w:rPr>
          <w:b/>
        </w:rPr>
      </w:pPr>
      <w:r w:rsidRPr="009F0100">
        <w:rPr>
          <w:b/>
        </w:rPr>
        <w:t>Cette réunion est-elle réellement utile</w:t>
      </w:r>
      <w:r w:rsidR="00F237D4">
        <w:rPr>
          <w:b/>
        </w:rPr>
        <w:t> ?</w:t>
      </w:r>
    </w:p>
    <w:p w14:paraId="0B6F8BA3" w14:textId="4143D281" w:rsidR="008123A3" w:rsidRPr="009F0100" w:rsidRDefault="008123A3" w:rsidP="00D82EE0">
      <w:pPr>
        <w:spacing w:after="0"/>
        <w:jc w:val="both"/>
      </w:pPr>
      <w:r w:rsidRPr="009F0100">
        <w:t>Oui du fait du risque de résistance de l’équipe commerciale face un outil qui lui serait imposé</w:t>
      </w:r>
      <w:r w:rsidR="004675EF">
        <w:t>, mais</w:t>
      </w:r>
      <w:r w:rsidRPr="009F0100">
        <w:t xml:space="preserve"> également pour remobiliser l’équipe commerciale sur des objectifs communs, nouveaux et stimulants</w:t>
      </w:r>
      <w:r w:rsidR="004675EF">
        <w:t>.</w:t>
      </w:r>
    </w:p>
    <w:p w14:paraId="514CA77B" w14:textId="64BEC8F5" w:rsidR="008123A3" w:rsidRPr="009F0100" w:rsidRDefault="008123A3" w:rsidP="00D82EE0">
      <w:pPr>
        <w:spacing w:after="0"/>
        <w:jc w:val="both"/>
        <w:rPr>
          <w:b/>
        </w:rPr>
      </w:pPr>
      <w:r w:rsidRPr="009F0100">
        <w:rPr>
          <w:b/>
        </w:rPr>
        <w:t>Ne peut-on pas la remplacer par autre chose</w:t>
      </w:r>
      <w:r w:rsidR="004675EF">
        <w:rPr>
          <w:b/>
        </w:rPr>
        <w:t> ?</w:t>
      </w:r>
    </w:p>
    <w:p w14:paraId="04C20D87" w14:textId="1EBFD7A4" w:rsidR="008123A3" w:rsidRPr="009F0100" w:rsidRDefault="008123A3" w:rsidP="00D82EE0">
      <w:pPr>
        <w:spacing w:after="0"/>
        <w:jc w:val="both"/>
      </w:pPr>
      <w:r w:rsidRPr="009F0100">
        <w:t>La réunion est ici le moyen le plus rapide et le plus rationnel pour assister à la présentation du logiciel. Par ailleurs, l’adhésion et la stimulation de l’équipe suppose</w:t>
      </w:r>
      <w:r w:rsidR="000A65C4">
        <w:t>nt</w:t>
      </w:r>
      <w:r w:rsidRPr="009F0100">
        <w:t xml:space="preserve"> qu’elle soit présente dans sa totalité, même si cela entraîne une perte de chiffre d’affaires pour l’entreprise.</w:t>
      </w:r>
    </w:p>
    <w:p w14:paraId="0B523726" w14:textId="40C0602E" w:rsidR="008123A3" w:rsidRPr="009F0100" w:rsidRDefault="008123A3" w:rsidP="00D82EE0">
      <w:pPr>
        <w:spacing w:after="0"/>
        <w:jc w:val="both"/>
      </w:pPr>
      <w:r w:rsidRPr="009F0100">
        <w:t>Les autres moyens de communication utilisable</w:t>
      </w:r>
      <w:r w:rsidR="000A65C4">
        <w:t>s</w:t>
      </w:r>
      <w:r w:rsidRPr="009F0100">
        <w:t xml:space="preserve"> ne permettent pas les échanges nécessaires pour la réunion programmée.</w:t>
      </w:r>
    </w:p>
    <w:p w14:paraId="74805E6D" w14:textId="6D4B3BEC" w:rsidR="00AB64F2" w:rsidRPr="009F0100" w:rsidRDefault="008123A3" w:rsidP="00D82EE0">
      <w:pPr>
        <w:spacing w:after="0"/>
        <w:jc w:val="both"/>
      </w:pPr>
      <w:r w:rsidRPr="009F0100">
        <w:t>La réunion est donc justifiée.</w:t>
      </w:r>
    </w:p>
    <w:p w14:paraId="5D164D9A" w14:textId="63DF3FB4" w:rsidR="008123A3" w:rsidRPr="00D876EB" w:rsidRDefault="006B5B5A"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2</w:t>
      </w:r>
      <w:r w:rsidR="009F0100" w:rsidRPr="00D876EB">
        <w:rPr>
          <w:rFonts w:ascii="Times New Roman" w:eastAsiaTheme="minorHAnsi" w:hAnsi="Times New Roman" w:cs="Times New Roman"/>
          <w:sz w:val="24"/>
          <w:lang w:eastAsia="en-US"/>
        </w:rPr>
        <w:t>.</w:t>
      </w:r>
      <w:r w:rsidRPr="00D876EB">
        <w:rPr>
          <w:rFonts w:ascii="Times New Roman" w:eastAsiaTheme="minorHAnsi" w:hAnsi="Times New Roman" w:cs="Times New Roman"/>
          <w:sz w:val="24"/>
          <w:lang w:eastAsia="en-US"/>
        </w:rPr>
        <w:t xml:space="preserve"> </w:t>
      </w:r>
      <w:r w:rsidR="00381433" w:rsidRPr="00D876EB">
        <w:rPr>
          <w:rFonts w:ascii="Times New Roman" w:eastAsiaTheme="minorHAnsi" w:hAnsi="Times New Roman" w:cs="Times New Roman"/>
          <w:sz w:val="24"/>
          <w:lang w:eastAsia="en-US"/>
        </w:rPr>
        <w:t>Préparez la réunion en justifiant vos choix.</w:t>
      </w:r>
    </w:p>
    <w:p w14:paraId="019817F4" w14:textId="07E7C7D0" w:rsidR="008123A3" w:rsidRPr="009F0100" w:rsidRDefault="008123A3" w:rsidP="00D82EE0">
      <w:pPr>
        <w:spacing w:after="0"/>
        <w:jc w:val="both"/>
      </w:pPr>
      <w:r w:rsidRPr="009F0100">
        <w:t>Objectifs principaux</w:t>
      </w:r>
      <w:r w:rsidR="000B074F">
        <w:t> :</w:t>
      </w:r>
    </w:p>
    <w:p w14:paraId="7F4E89BD" w14:textId="04F058B0" w:rsidR="008123A3" w:rsidRPr="009F0100" w:rsidRDefault="008123A3" w:rsidP="00D82EE0">
      <w:pPr>
        <w:pStyle w:val="Paragraphedeliste"/>
        <w:numPr>
          <w:ilvl w:val="0"/>
          <w:numId w:val="5"/>
        </w:numPr>
        <w:spacing w:after="0"/>
        <w:jc w:val="both"/>
      </w:pPr>
      <w:proofErr w:type="gramStart"/>
      <w:r w:rsidRPr="009F0100">
        <w:t>avoir</w:t>
      </w:r>
      <w:proofErr w:type="gramEnd"/>
      <w:r w:rsidRPr="009F0100">
        <w:t xml:space="preserve"> la confirmation que le logiciel permet d’améliorer la productivité de la prospection</w:t>
      </w:r>
      <w:r w:rsidR="00263FEC">
        <w:t> ;</w:t>
      </w:r>
    </w:p>
    <w:p w14:paraId="79F503BB" w14:textId="3E5AB85A" w:rsidR="008123A3" w:rsidRPr="009F0100" w:rsidRDefault="008123A3" w:rsidP="00D82EE0">
      <w:pPr>
        <w:pStyle w:val="Paragraphedeliste"/>
        <w:numPr>
          <w:ilvl w:val="0"/>
          <w:numId w:val="5"/>
        </w:numPr>
        <w:spacing w:after="0"/>
        <w:jc w:val="both"/>
      </w:pPr>
      <w:proofErr w:type="gramStart"/>
      <w:r w:rsidRPr="009F0100">
        <w:t>obtenir</w:t>
      </w:r>
      <w:proofErr w:type="gramEnd"/>
      <w:r w:rsidRPr="009F0100">
        <w:t xml:space="preserve"> un consensus de la force de vente sur l’utilisation du logiciel</w:t>
      </w:r>
      <w:r w:rsidR="00263FEC">
        <w:t> ;</w:t>
      </w:r>
    </w:p>
    <w:p w14:paraId="605B943B" w14:textId="395F3979" w:rsidR="008123A3" w:rsidRPr="009F0100" w:rsidRDefault="008123A3" w:rsidP="00D82EE0">
      <w:pPr>
        <w:pStyle w:val="Paragraphedeliste"/>
        <w:numPr>
          <w:ilvl w:val="0"/>
          <w:numId w:val="5"/>
        </w:numPr>
        <w:spacing w:after="0"/>
        <w:jc w:val="both"/>
      </w:pPr>
      <w:proofErr w:type="gramStart"/>
      <w:r w:rsidRPr="009F0100">
        <w:t>améliorer</w:t>
      </w:r>
      <w:proofErr w:type="gramEnd"/>
      <w:r w:rsidRPr="009F0100">
        <w:t xml:space="preserve"> rapidement la productivité commerciale</w:t>
      </w:r>
      <w:r w:rsidR="00263FEC">
        <w:t>.</w:t>
      </w:r>
    </w:p>
    <w:p w14:paraId="05F66401" w14:textId="03802DE8" w:rsidR="008123A3" w:rsidRPr="009F0100" w:rsidRDefault="00263FEC" w:rsidP="00D82EE0">
      <w:pPr>
        <w:spacing w:after="0"/>
        <w:jc w:val="both"/>
      </w:pPr>
      <w:r w:rsidRPr="009F0100">
        <w:t>Justification</w:t>
      </w:r>
      <w:r>
        <w:t> :</w:t>
      </w:r>
    </w:p>
    <w:p w14:paraId="34777470" w14:textId="7A9B17E5" w:rsidR="008123A3" w:rsidRPr="009F0100" w:rsidRDefault="008123A3" w:rsidP="00D82EE0">
      <w:pPr>
        <w:pStyle w:val="Paragraphedeliste"/>
        <w:numPr>
          <w:ilvl w:val="0"/>
          <w:numId w:val="6"/>
        </w:numPr>
        <w:spacing w:after="0"/>
        <w:jc w:val="both"/>
      </w:pPr>
      <w:proofErr w:type="gramStart"/>
      <w:r w:rsidRPr="009F0100">
        <w:t>ne</w:t>
      </w:r>
      <w:proofErr w:type="gramEnd"/>
      <w:r w:rsidRPr="009F0100">
        <w:t xml:space="preserve"> pas investir en pure perte et être sûr que le logiciel sera utilisé par les commerciaux</w:t>
      </w:r>
      <w:r w:rsidR="00263FEC">
        <w:t> ;</w:t>
      </w:r>
    </w:p>
    <w:p w14:paraId="143CF944" w14:textId="21072728" w:rsidR="008123A3" w:rsidRPr="009F0100" w:rsidRDefault="008123A3" w:rsidP="00D82EE0">
      <w:pPr>
        <w:pStyle w:val="Paragraphedeliste"/>
        <w:numPr>
          <w:ilvl w:val="0"/>
          <w:numId w:val="6"/>
        </w:numPr>
        <w:spacing w:after="0"/>
        <w:jc w:val="both"/>
      </w:pPr>
      <w:r w:rsidRPr="009F0100">
        <w:t>les ventes stagnent. Il faut donc améliorer la productivité.</w:t>
      </w:r>
    </w:p>
    <w:p w14:paraId="44EE9C77" w14:textId="4AB93F63" w:rsidR="008123A3" w:rsidRPr="009F0100" w:rsidRDefault="008123A3" w:rsidP="00D82EE0">
      <w:pPr>
        <w:spacing w:after="0"/>
        <w:jc w:val="both"/>
      </w:pPr>
      <w:r w:rsidRPr="009F0100">
        <w:t>Objectifs secondaires</w:t>
      </w:r>
      <w:r w:rsidR="000B074F">
        <w:t> :</w:t>
      </w:r>
    </w:p>
    <w:p w14:paraId="4DA25F5C" w14:textId="359B1C78" w:rsidR="008123A3" w:rsidRPr="009F0100" w:rsidRDefault="00263FEC" w:rsidP="00D82EE0">
      <w:pPr>
        <w:pStyle w:val="Paragraphedeliste"/>
        <w:numPr>
          <w:ilvl w:val="0"/>
          <w:numId w:val="7"/>
        </w:numPr>
        <w:spacing w:after="0"/>
        <w:jc w:val="both"/>
      </w:pPr>
      <w:proofErr w:type="gramStart"/>
      <w:r>
        <w:t>r</w:t>
      </w:r>
      <w:r w:rsidR="008123A3" w:rsidRPr="009F0100">
        <w:t>emonter</w:t>
      </w:r>
      <w:proofErr w:type="gramEnd"/>
      <w:r w:rsidR="008123A3" w:rsidRPr="009F0100">
        <w:t xml:space="preserve"> le moral de l’équipe commerciale</w:t>
      </w:r>
      <w:r>
        <w:t> ;</w:t>
      </w:r>
    </w:p>
    <w:p w14:paraId="035DC97D" w14:textId="1AA00675" w:rsidR="008123A3" w:rsidRPr="009F0100" w:rsidRDefault="008123A3" w:rsidP="00D82EE0">
      <w:pPr>
        <w:pStyle w:val="Paragraphedeliste"/>
        <w:numPr>
          <w:ilvl w:val="0"/>
          <w:numId w:val="7"/>
        </w:numPr>
        <w:spacing w:after="0"/>
        <w:jc w:val="both"/>
      </w:pPr>
      <w:proofErr w:type="gramStart"/>
      <w:r w:rsidRPr="009F0100">
        <w:t>s’assurer</w:t>
      </w:r>
      <w:proofErr w:type="gramEnd"/>
      <w:r w:rsidRPr="009F0100">
        <w:t xml:space="preserve"> de la faisabilité organisationnelle de l’implantation</w:t>
      </w:r>
      <w:r w:rsidR="00263FEC">
        <w:t>.</w:t>
      </w:r>
    </w:p>
    <w:p w14:paraId="48B4403B" w14:textId="1DFD1054" w:rsidR="008123A3" w:rsidRPr="009F0100" w:rsidRDefault="00263FEC" w:rsidP="00D82EE0">
      <w:pPr>
        <w:spacing w:after="0"/>
        <w:jc w:val="both"/>
      </w:pPr>
      <w:r w:rsidRPr="009F0100">
        <w:t>Justification</w:t>
      </w:r>
      <w:r>
        <w:t> :</w:t>
      </w:r>
    </w:p>
    <w:p w14:paraId="1EFA19FA" w14:textId="05694F0F" w:rsidR="008123A3" w:rsidRPr="009F0100" w:rsidRDefault="008123A3" w:rsidP="00D82EE0">
      <w:pPr>
        <w:pStyle w:val="Paragraphedeliste"/>
        <w:numPr>
          <w:ilvl w:val="0"/>
          <w:numId w:val="6"/>
        </w:numPr>
        <w:spacing w:after="0"/>
        <w:jc w:val="both"/>
      </w:pPr>
      <w:proofErr w:type="gramStart"/>
      <w:r w:rsidRPr="009F0100">
        <w:t>on</w:t>
      </w:r>
      <w:proofErr w:type="gramEnd"/>
      <w:r w:rsidRPr="009F0100">
        <w:t xml:space="preserve"> a besoin de remobiliser les équipes et de reprendre confiance face à la concurrence</w:t>
      </w:r>
      <w:r w:rsidR="00263FEC">
        <w:t> ;</w:t>
      </w:r>
    </w:p>
    <w:p w14:paraId="56DD4257" w14:textId="1A0D49EF" w:rsidR="008123A3" w:rsidRPr="009F0100" w:rsidRDefault="008123A3" w:rsidP="00D82EE0">
      <w:pPr>
        <w:pStyle w:val="Paragraphedeliste"/>
        <w:numPr>
          <w:ilvl w:val="0"/>
          <w:numId w:val="6"/>
        </w:numPr>
        <w:spacing w:after="0"/>
        <w:jc w:val="both"/>
      </w:pPr>
      <w:proofErr w:type="gramStart"/>
      <w:r w:rsidRPr="009F0100">
        <w:t>le</w:t>
      </w:r>
      <w:proofErr w:type="gramEnd"/>
      <w:r w:rsidRPr="009F0100">
        <w:t xml:space="preserve"> deuxième aspect important e</w:t>
      </w:r>
      <w:r w:rsidR="00263FEC">
        <w:t>s</w:t>
      </w:r>
      <w:r w:rsidRPr="009F0100">
        <w:t>t la problématique organisationnelle</w:t>
      </w:r>
      <w:r w:rsidR="00263FEC">
        <w:t>.</w:t>
      </w:r>
    </w:p>
    <w:p w14:paraId="023357AF" w14:textId="20C2E829" w:rsidR="008123A3" w:rsidRPr="009F0100" w:rsidRDefault="008123A3" w:rsidP="00D82EE0">
      <w:pPr>
        <w:spacing w:after="0"/>
        <w:jc w:val="both"/>
        <w:rPr>
          <w:b/>
        </w:rPr>
      </w:pPr>
      <w:r w:rsidRPr="009F0100">
        <w:rPr>
          <w:b/>
        </w:rPr>
        <w:t>Titre :</w:t>
      </w:r>
    </w:p>
    <w:p w14:paraId="66D35B7D" w14:textId="1053500A" w:rsidR="008123A3" w:rsidRPr="009F0100" w:rsidRDefault="008123A3" w:rsidP="00D82EE0">
      <w:pPr>
        <w:spacing w:after="0"/>
        <w:jc w:val="both"/>
      </w:pPr>
      <w:r w:rsidRPr="009F0100">
        <w:t xml:space="preserve">Quelque chose comme </w:t>
      </w:r>
      <w:r w:rsidR="002E796E">
        <w:t>« </w:t>
      </w:r>
      <w:r w:rsidRPr="009F0100">
        <w:t>PAM </w:t>
      </w:r>
      <w:r w:rsidR="00123018" w:rsidRPr="009F0100">
        <w:t xml:space="preserve">CRM peut-il </w:t>
      </w:r>
      <w:r w:rsidRPr="009F0100">
        <w:t>développe</w:t>
      </w:r>
      <w:r w:rsidR="00123018" w:rsidRPr="009F0100">
        <w:t>r</w:t>
      </w:r>
      <w:r w:rsidRPr="009F0100">
        <w:t xml:space="preserve"> </w:t>
      </w:r>
      <w:r w:rsidR="00123018" w:rsidRPr="009F0100">
        <w:t>notre</w:t>
      </w:r>
      <w:r w:rsidRPr="009F0100">
        <w:t xml:space="preserve"> productivité</w:t>
      </w:r>
      <w:r w:rsidR="00123018" w:rsidRPr="009F0100">
        <w:t> ?</w:t>
      </w:r>
      <w:r w:rsidRPr="009F0100">
        <w:t> »</w:t>
      </w:r>
    </w:p>
    <w:p w14:paraId="67814097" w14:textId="28EB935A" w:rsidR="00123018" w:rsidRPr="009F0100" w:rsidRDefault="008123A3" w:rsidP="00D82EE0">
      <w:pPr>
        <w:spacing w:after="0"/>
        <w:jc w:val="both"/>
        <w:rPr>
          <w:b/>
        </w:rPr>
      </w:pPr>
      <w:r w:rsidRPr="009F0100">
        <w:rPr>
          <w:b/>
        </w:rPr>
        <w:t>Participants :</w:t>
      </w:r>
    </w:p>
    <w:p w14:paraId="749C40FF" w14:textId="6913CFF2" w:rsidR="008123A3" w:rsidRPr="009F0100" w:rsidRDefault="00123018" w:rsidP="00D82EE0">
      <w:pPr>
        <w:spacing w:after="0"/>
        <w:jc w:val="both"/>
      </w:pPr>
      <w:r w:rsidRPr="00AB2571">
        <w:t>V</w:t>
      </w:r>
      <w:r w:rsidRPr="009F0100">
        <w:t>ous</w:t>
      </w:r>
      <w:r w:rsidR="008123A3" w:rsidRPr="009F0100">
        <w:t xml:space="preserve"> et Paolo Alto : normalement, le directeur général n’est pas nécessairement impliqué car il s’agit d’</w:t>
      </w:r>
      <w:r w:rsidRPr="009F0100">
        <w:t xml:space="preserve">une décision </w:t>
      </w:r>
      <w:r w:rsidR="008123A3" w:rsidRPr="009F0100">
        <w:t>tactique et non d’une décision stratégique. Néanmoins, la baisse du chiffre d’affaires le concerne au plus haut point</w:t>
      </w:r>
      <w:r w:rsidR="00D967E7" w:rsidRPr="009F0100">
        <w:t xml:space="preserve"> et il pourrait participer à l’introduction et à la fin de la réunion.</w:t>
      </w:r>
    </w:p>
    <w:p w14:paraId="43E0B778" w14:textId="6066D03C" w:rsidR="008123A3" w:rsidRPr="009F0100" w:rsidRDefault="008123A3" w:rsidP="00D82EE0">
      <w:pPr>
        <w:spacing w:after="0"/>
        <w:jc w:val="both"/>
      </w:pPr>
      <w:r w:rsidRPr="009F0100">
        <w:t>Vous, bien entendu puisque c’est vous qui prenez la décision en tant que directeur commercial.</w:t>
      </w:r>
    </w:p>
    <w:p w14:paraId="634F88E7" w14:textId="1B5B7DC4" w:rsidR="008123A3" w:rsidRPr="009F0100" w:rsidRDefault="008123A3" w:rsidP="00D82EE0">
      <w:pPr>
        <w:spacing w:after="0"/>
        <w:jc w:val="both"/>
      </w:pPr>
      <w:r w:rsidRPr="009F0100">
        <w:t>Les secrétaires commerciales</w:t>
      </w:r>
      <w:r w:rsidR="00B637C9">
        <w:t> :</w:t>
      </w:r>
      <w:r w:rsidRPr="009F0100">
        <w:t xml:space="preserve"> oui si elles sont amenées à être directement utilisatrices du logiciel.</w:t>
      </w:r>
    </w:p>
    <w:p w14:paraId="71670F41" w14:textId="683A324F" w:rsidR="008123A3" w:rsidRPr="009F0100" w:rsidRDefault="008123A3" w:rsidP="00D82EE0">
      <w:pPr>
        <w:spacing w:after="0"/>
        <w:jc w:val="both"/>
      </w:pPr>
      <w:r w:rsidRPr="009F0100">
        <w:t>Le comptable</w:t>
      </w:r>
      <w:r w:rsidR="00B637C9">
        <w:t> :</w:t>
      </w:r>
      <w:r w:rsidRPr="009F0100">
        <w:t xml:space="preserve"> non car il n’est pas concerné par la décision</w:t>
      </w:r>
      <w:r w:rsidR="00B637C9">
        <w:t>.</w:t>
      </w:r>
    </w:p>
    <w:p w14:paraId="6077586D" w14:textId="1BA8F6A4" w:rsidR="008123A3" w:rsidRPr="009F0100" w:rsidRDefault="00123018" w:rsidP="00D82EE0">
      <w:pPr>
        <w:spacing w:after="0"/>
        <w:jc w:val="both"/>
      </w:pPr>
      <w:r w:rsidRPr="009F0100">
        <w:lastRenderedPageBreak/>
        <w:t>L’ingénieur</w:t>
      </w:r>
      <w:r w:rsidR="008123A3" w:rsidRPr="009F0100">
        <w:t xml:space="preserve"> commercial B&amp;W : indispensable pour présenter le logiciel et discuter de la faisabilité organisationnelle</w:t>
      </w:r>
      <w:r w:rsidR="00B637C9">
        <w:t>.</w:t>
      </w:r>
    </w:p>
    <w:p w14:paraId="3C1F7F4E" w14:textId="19C65C50" w:rsidR="008123A3" w:rsidRPr="009F0100" w:rsidRDefault="00123018" w:rsidP="00D82EE0">
      <w:pPr>
        <w:spacing w:after="0"/>
        <w:jc w:val="both"/>
      </w:pPr>
      <w:r w:rsidRPr="009F0100">
        <w:t>Les</w:t>
      </w:r>
      <w:r w:rsidR="008123A3" w:rsidRPr="009F0100">
        <w:t xml:space="preserve"> techniciens installateur</w:t>
      </w:r>
      <w:r w:rsidR="00B637C9">
        <w:t>s :</w:t>
      </w:r>
      <w:r w:rsidR="008123A3" w:rsidRPr="009F0100">
        <w:t xml:space="preserve"> non car ils ne sont pas concernés</w:t>
      </w:r>
      <w:r w:rsidR="00B637C9">
        <w:t>.</w:t>
      </w:r>
    </w:p>
    <w:p w14:paraId="4FD1B3AE" w14:textId="2BC91E36" w:rsidR="008123A3" w:rsidRPr="009F0100" w:rsidRDefault="00123018" w:rsidP="00D82EE0">
      <w:pPr>
        <w:spacing w:after="0"/>
        <w:jc w:val="both"/>
      </w:pPr>
      <w:r w:rsidRPr="009F0100">
        <w:t>Les</w:t>
      </w:r>
      <w:r w:rsidR="008123A3" w:rsidRPr="009F0100">
        <w:t xml:space="preserve"> acheteurs</w:t>
      </w:r>
      <w:r w:rsidR="00B637C9">
        <w:t> :</w:t>
      </w:r>
      <w:r w:rsidR="008123A3" w:rsidRPr="009F0100">
        <w:t xml:space="preserve"> non car </w:t>
      </w:r>
      <w:r w:rsidR="00B637C9">
        <w:t>il</w:t>
      </w:r>
      <w:r w:rsidR="008123A3" w:rsidRPr="009F0100">
        <w:t>s ne sont pas concernés</w:t>
      </w:r>
      <w:r w:rsidR="00B637C9">
        <w:t>.</w:t>
      </w:r>
    </w:p>
    <w:p w14:paraId="0DA910B1" w14:textId="104D3056" w:rsidR="00123018" w:rsidRPr="009F0100" w:rsidRDefault="00123018" w:rsidP="00D82EE0">
      <w:pPr>
        <w:spacing w:after="0"/>
        <w:jc w:val="both"/>
      </w:pPr>
      <w:r w:rsidRPr="009F0100">
        <w:t>Les</w:t>
      </w:r>
      <w:r w:rsidR="008123A3" w:rsidRPr="009F0100">
        <w:t xml:space="preserve"> commerciaux</w:t>
      </w:r>
      <w:r w:rsidR="00B637C9">
        <w:t> :</w:t>
      </w:r>
      <w:r w:rsidR="008123A3" w:rsidRPr="009F0100">
        <w:t xml:space="preserve"> bien évidemment, puisque ce seront les principaux utilisateurs</w:t>
      </w:r>
      <w:r w:rsidR="00B637C9">
        <w:t>.</w:t>
      </w:r>
    </w:p>
    <w:p w14:paraId="29F21F6F" w14:textId="220CAF86" w:rsidR="00123018" w:rsidRPr="009F0100" w:rsidRDefault="00123018" w:rsidP="00D82EE0">
      <w:pPr>
        <w:spacing w:after="0"/>
        <w:jc w:val="both"/>
        <w:rPr>
          <w:b/>
        </w:rPr>
      </w:pPr>
      <w:r w:rsidRPr="009F0100">
        <w:rPr>
          <w:b/>
        </w:rPr>
        <w:t>Planning</w:t>
      </w:r>
    </w:p>
    <w:p w14:paraId="19C794F1" w14:textId="6386846A" w:rsidR="00221F66" w:rsidRPr="009F0100" w:rsidRDefault="00EC5D04" w:rsidP="00D82EE0">
      <w:pPr>
        <w:spacing w:after="0"/>
        <w:jc w:val="both"/>
      </w:pPr>
      <w:r w:rsidRPr="009F0100">
        <w:t>Compte tenu de l’importance de l’enjeu, une réunion d’une demi-journée s’impos</w:t>
      </w:r>
      <w:r w:rsidR="00221F66" w:rsidRPr="009F0100">
        <w:t>e.</w:t>
      </w:r>
    </w:p>
    <w:tbl>
      <w:tblPr>
        <w:tblStyle w:val="Grilledutableau"/>
        <w:tblW w:w="0" w:type="auto"/>
        <w:tblLook w:val="04A0" w:firstRow="1" w:lastRow="0" w:firstColumn="1" w:lastColumn="0" w:noHBand="0" w:noVBand="1"/>
      </w:tblPr>
      <w:tblGrid>
        <w:gridCol w:w="1101"/>
        <w:gridCol w:w="5698"/>
        <w:gridCol w:w="851"/>
      </w:tblGrid>
      <w:tr w:rsidR="009F0100" w:rsidRPr="00D82EE0" w14:paraId="00781913" w14:textId="77777777" w:rsidTr="0003177C">
        <w:tc>
          <w:tcPr>
            <w:tcW w:w="1101" w:type="dxa"/>
          </w:tcPr>
          <w:p w14:paraId="0B87C920" w14:textId="2229D673" w:rsidR="00EC5D04" w:rsidRPr="00D82EE0" w:rsidRDefault="00EC5D04" w:rsidP="007E063F">
            <w:pPr>
              <w:rPr>
                <w:sz w:val="22"/>
              </w:rPr>
            </w:pPr>
            <w:r w:rsidRPr="00D82EE0">
              <w:rPr>
                <w:sz w:val="22"/>
              </w:rPr>
              <w:t>9</w:t>
            </w:r>
            <w:r w:rsidR="00561977" w:rsidRPr="00D82EE0">
              <w:rPr>
                <w:sz w:val="22"/>
              </w:rPr>
              <w:t> </w:t>
            </w:r>
            <w:r w:rsidRPr="00D82EE0">
              <w:rPr>
                <w:sz w:val="22"/>
              </w:rPr>
              <w:t>h</w:t>
            </w:r>
            <w:r w:rsidR="00561977" w:rsidRPr="00D82EE0">
              <w:rPr>
                <w:sz w:val="22"/>
              </w:rPr>
              <w:t> </w:t>
            </w:r>
            <w:r w:rsidRPr="00D82EE0">
              <w:rPr>
                <w:sz w:val="22"/>
              </w:rPr>
              <w:t>00</w:t>
            </w:r>
          </w:p>
        </w:tc>
        <w:tc>
          <w:tcPr>
            <w:tcW w:w="5698" w:type="dxa"/>
          </w:tcPr>
          <w:p w14:paraId="733B8F43" w14:textId="60FB3501" w:rsidR="00EC5D04" w:rsidRPr="00D82EE0" w:rsidRDefault="00561977" w:rsidP="007E063F">
            <w:pPr>
              <w:rPr>
                <w:sz w:val="22"/>
              </w:rPr>
            </w:pPr>
            <w:r w:rsidRPr="00D82EE0">
              <w:rPr>
                <w:sz w:val="22"/>
              </w:rPr>
              <w:t>I</w:t>
            </w:r>
            <w:r w:rsidR="00EC5D04" w:rsidRPr="00D82EE0">
              <w:rPr>
                <w:sz w:val="22"/>
              </w:rPr>
              <w:t>ntroduction</w:t>
            </w:r>
          </w:p>
        </w:tc>
        <w:tc>
          <w:tcPr>
            <w:tcW w:w="851" w:type="dxa"/>
          </w:tcPr>
          <w:p w14:paraId="4EF3F7D9" w14:textId="77777777" w:rsidR="00EC5D04" w:rsidRPr="00D82EE0" w:rsidRDefault="00EC5D04" w:rsidP="007E063F">
            <w:pPr>
              <w:rPr>
                <w:sz w:val="22"/>
              </w:rPr>
            </w:pPr>
            <w:r w:rsidRPr="00D82EE0">
              <w:rPr>
                <w:sz w:val="22"/>
              </w:rPr>
              <w:t>5’</w:t>
            </w:r>
          </w:p>
        </w:tc>
      </w:tr>
      <w:tr w:rsidR="009F0100" w:rsidRPr="00D82EE0" w14:paraId="4CE7F95A" w14:textId="77777777" w:rsidTr="0003177C">
        <w:tc>
          <w:tcPr>
            <w:tcW w:w="1101" w:type="dxa"/>
          </w:tcPr>
          <w:p w14:paraId="1A66AE32" w14:textId="5F4124BF" w:rsidR="00EC5D04" w:rsidRPr="00D82EE0" w:rsidRDefault="00EC5D04" w:rsidP="007E063F">
            <w:pPr>
              <w:rPr>
                <w:sz w:val="22"/>
              </w:rPr>
            </w:pPr>
            <w:r w:rsidRPr="00D82EE0">
              <w:rPr>
                <w:sz w:val="22"/>
              </w:rPr>
              <w:t>9</w:t>
            </w:r>
            <w:r w:rsidR="00561977" w:rsidRPr="00D82EE0">
              <w:rPr>
                <w:sz w:val="22"/>
              </w:rPr>
              <w:t> </w:t>
            </w:r>
            <w:r w:rsidRPr="00D82EE0">
              <w:rPr>
                <w:sz w:val="22"/>
              </w:rPr>
              <w:t>h</w:t>
            </w:r>
            <w:r w:rsidR="00561977" w:rsidRPr="00D82EE0">
              <w:rPr>
                <w:sz w:val="22"/>
              </w:rPr>
              <w:t> </w:t>
            </w:r>
            <w:r w:rsidRPr="00D82EE0">
              <w:rPr>
                <w:sz w:val="22"/>
              </w:rPr>
              <w:t>05</w:t>
            </w:r>
          </w:p>
        </w:tc>
        <w:tc>
          <w:tcPr>
            <w:tcW w:w="5698" w:type="dxa"/>
          </w:tcPr>
          <w:p w14:paraId="703561CB" w14:textId="074FE9D8" w:rsidR="00EC5D04" w:rsidRPr="00D82EE0" w:rsidRDefault="00561977" w:rsidP="008B7C32">
            <w:pPr>
              <w:rPr>
                <w:sz w:val="22"/>
              </w:rPr>
            </w:pPr>
            <w:r w:rsidRPr="00D82EE0">
              <w:rPr>
                <w:sz w:val="22"/>
              </w:rPr>
              <w:t>P</w:t>
            </w:r>
            <w:r w:rsidR="00EC5D04" w:rsidRPr="00D82EE0">
              <w:rPr>
                <w:sz w:val="22"/>
              </w:rPr>
              <w:t>résentation</w:t>
            </w:r>
            <w:r w:rsidR="008B7C32" w:rsidRPr="00D82EE0">
              <w:rPr>
                <w:sz w:val="22"/>
              </w:rPr>
              <w:t xml:space="preserve"> de la problématique, désignation du rapporteur</w:t>
            </w:r>
          </w:p>
        </w:tc>
        <w:tc>
          <w:tcPr>
            <w:tcW w:w="851" w:type="dxa"/>
          </w:tcPr>
          <w:p w14:paraId="4AF5A5D7" w14:textId="77777777" w:rsidR="00EC5D04" w:rsidRPr="00D82EE0" w:rsidRDefault="00EC5D04" w:rsidP="007E063F">
            <w:pPr>
              <w:rPr>
                <w:sz w:val="22"/>
              </w:rPr>
            </w:pPr>
            <w:r w:rsidRPr="00D82EE0">
              <w:rPr>
                <w:sz w:val="22"/>
              </w:rPr>
              <w:t>10’</w:t>
            </w:r>
          </w:p>
        </w:tc>
      </w:tr>
      <w:tr w:rsidR="009F0100" w:rsidRPr="00D82EE0" w14:paraId="79C544E7" w14:textId="77777777" w:rsidTr="0003177C">
        <w:tc>
          <w:tcPr>
            <w:tcW w:w="1101" w:type="dxa"/>
          </w:tcPr>
          <w:p w14:paraId="7A55E023" w14:textId="6AE63D5B" w:rsidR="00EC5D04" w:rsidRPr="00D82EE0" w:rsidRDefault="00EC5D04" w:rsidP="007E063F">
            <w:pPr>
              <w:rPr>
                <w:sz w:val="22"/>
              </w:rPr>
            </w:pPr>
            <w:r w:rsidRPr="00D82EE0">
              <w:rPr>
                <w:sz w:val="22"/>
              </w:rPr>
              <w:t>9</w:t>
            </w:r>
            <w:r w:rsidR="00561977" w:rsidRPr="00D82EE0">
              <w:rPr>
                <w:sz w:val="22"/>
              </w:rPr>
              <w:t> </w:t>
            </w:r>
            <w:r w:rsidRPr="00D82EE0">
              <w:rPr>
                <w:sz w:val="22"/>
              </w:rPr>
              <w:t>h</w:t>
            </w:r>
            <w:r w:rsidR="00561977" w:rsidRPr="00D82EE0">
              <w:rPr>
                <w:sz w:val="22"/>
              </w:rPr>
              <w:t> </w:t>
            </w:r>
            <w:r w:rsidRPr="00D82EE0">
              <w:rPr>
                <w:sz w:val="22"/>
              </w:rPr>
              <w:t>15</w:t>
            </w:r>
          </w:p>
        </w:tc>
        <w:tc>
          <w:tcPr>
            <w:tcW w:w="5698" w:type="dxa"/>
          </w:tcPr>
          <w:p w14:paraId="4B8494E0" w14:textId="6E7FE186" w:rsidR="00EC5D04" w:rsidRPr="00D82EE0" w:rsidRDefault="00561977" w:rsidP="007E063F">
            <w:pPr>
              <w:rPr>
                <w:sz w:val="22"/>
              </w:rPr>
            </w:pPr>
            <w:r w:rsidRPr="00D82EE0">
              <w:rPr>
                <w:sz w:val="22"/>
              </w:rPr>
              <w:t>P</w:t>
            </w:r>
            <w:r w:rsidR="00EC5D04" w:rsidRPr="00D82EE0">
              <w:rPr>
                <w:sz w:val="22"/>
              </w:rPr>
              <w:t>résentation de PAM</w:t>
            </w:r>
          </w:p>
        </w:tc>
        <w:tc>
          <w:tcPr>
            <w:tcW w:w="851" w:type="dxa"/>
          </w:tcPr>
          <w:p w14:paraId="38504073" w14:textId="56040400" w:rsidR="00EC5D04" w:rsidRPr="00D82EE0" w:rsidRDefault="00EC5D04" w:rsidP="007E063F">
            <w:pPr>
              <w:rPr>
                <w:sz w:val="22"/>
              </w:rPr>
            </w:pPr>
            <w:r w:rsidRPr="00D82EE0">
              <w:rPr>
                <w:sz w:val="22"/>
              </w:rPr>
              <w:t>60’</w:t>
            </w:r>
          </w:p>
        </w:tc>
      </w:tr>
      <w:tr w:rsidR="009F0100" w:rsidRPr="00D82EE0" w14:paraId="6ACC954B" w14:textId="77777777" w:rsidTr="0003177C">
        <w:tc>
          <w:tcPr>
            <w:tcW w:w="1101" w:type="dxa"/>
          </w:tcPr>
          <w:p w14:paraId="1FF15CEA" w14:textId="05771CA7" w:rsidR="00EC5D04" w:rsidRPr="00D82EE0" w:rsidRDefault="00EC5D04" w:rsidP="007E063F">
            <w:pPr>
              <w:rPr>
                <w:sz w:val="22"/>
              </w:rPr>
            </w:pPr>
            <w:r w:rsidRPr="00D82EE0">
              <w:rPr>
                <w:sz w:val="22"/>
              </w:rPr>
              <w:t>10</w:t>
            </w:r>
            <w:r w:rsidR="00561977" w:rsidRPr="00D82EE0">
              <w:rPr>
                <w:sz w:val="22"/>
              </w:rPr>
              <w:t> </w:t>
            </w:r>
            <w:r w:rsidRPr="00D82EE0">
              <w:rPr>
                <w:sz w:val="22"/>
              </w:rPr>
              <w:t>h</w:t>
            </w:r>
            <w:r w:rsidR="00561977" w:rsidRPr="00D82EE0">
              <w:rPr>
                <w:sz w:val="22"/>
              </w:rPr>
              <w:t> </w:t>
            </w:r>
            <w:r w:rsidRPr="00D82EE0">
              <w:rPr>
                <w:sz w:val="22"/>
              </w:rPr>
              <w:t>15</w:t>
            </w:r>
          </w:p>
        </w:tc>
        <w:tc>
          <w:tcPr>
            <w:tcW w:w="5698" w:type="dxa"/>
          </w:tcPr>
          <w:p w14:paraId="09862E64" w14:textId="67FAB081" w:rsidR="00EC5D04" w:rsidRPr="00D82EE0" w:rsidRDefault="00561977" w:rsidP="007E063F">
            <w:pPr>
              <w:rPr>
                <w:sz w:val="22"/>
              </w:rPr>
            </w:pPr>
            <w:r w:rsidRPr="00D82EE0">
              <w:rPr>
                <w:sz w:val="22"/>
              </w:rPr>
              <w:t>Q</w:t>
            </w:r>
            <w:r w:rsidR="00EC5D04" w:rsidRPr="00D82EE0">
              <w:rPr>
                <w:sz w:val="22"/>
              </w:rPr>
              <w:t>uestions</w:t>
            </w:r>
          </w:p>
        </w:tc>
        <w:tc>
          <w:tcPr>
            <w:tcW w:w="851" w:type="dxa"/>
          </w:tcPr>
          <w:p w14:paraId="7BAE5A56" w14:textId="77777777" w:rsidR="00EC5D04" w:rsidRPr="00D82EE0" w:rsidRDefault="00EC5D04" w:rsidP="007E063F">
            <w:pPr>
              <w:rPr>
                <w:sz w:val="22"/>
              </w:rPr>
            </w:pPr>
            <w:r w:rsidRPr="00D82EE0">
              <w:rPr>
                <w:sz w:val="22"/>
              </w:rPr>
              <w:t>15’</w:t>
            </w:r>
          </w:p>
        </w:tc>
      </w:tr>
      <w:tr w:rsidR="009F0100" w:rsidRPr="00D82EE0" w14:paraId="1D0C3A20" w14:textId="77777777" w:rsidTr="0003177C">
        <w:tc>
          <w:tcPr>
            <w:tcW w:w="1101" w:type="dxa"/>
          </w:tcPr>
          <w:p w14:paraId="4588486B" w14:textId="22043F4F" w:rsidR="00EC5D04" w:rsidRPr="00D82EE0" w:rsidRDefault="00EC5D04" w:rsidP="007E063F">
            <w:pPr>
              <w:rPr>
                <w:sz w:val="22"/>
              </w:rPr>
            </w:pPr>
            <w:r w:rsidRPr="00D82EE0">
              <w:rPr>
                <w:sz w:val="22"/>
              </w:rPr>
              <w:t>10</w:t>
            </w:r>
            <w:r w:rsidR="00561977" w:rsidRPr="00D82EE0">
              <w:rPr>
                <w:sz w:val="22"/>
              </w:rPr>
              <w:t> </w:t>
            </w:r>
            <w:r w:rsidRPr="00D82EE0">
              <w:rPr>
                <w:sz w:val="22"/>
              </w:rPr>
              <w:t>h</w:t>
            </w:r>
            <w:r w:rsidR="00561977" w:rsidRPr="00D82EE0">
              <w:rPr>
                <w:sz w:val="22"/>
              </w:rPr>
              <w:t> </w:t>
            </w:r>
            <w:r w:rsidRPr="00D82EE0">
              <w:rPr>
                <w:sz w:val="22"/>
              </w:rPr>
              <w:t>30</w:t>
            </w:r>
          </w:p>
        </w:tc>
        <w:tc>
          <w:tcPr>
            <w:tcW w:w="5698" w:type="dxa"/>
          </w:tcPr>
          <w:p w14:paraId="184F198C" w14:textId="474DB016" w:rsidR="00EC5D04" w:rsidRPr="00D82EE0" w:rsidRDefault="00561977" w:rsidP="007E063F">
            <w:pPr>
              <w:rPr>
                <w:sz w:val="22"/>
              </w:rPr>
            </w:pPr>
            <w:r w:rsidRPr="00D82EE0">
              <w:rPr>
                <w:sz w:val="22"/>
              </w:rPr>
              <w:t>P</w:t>
            </w:r>
            <w:r w:rsidR="00EC5D04" w:rsidRPr="00D82EE0">
              <w:rPr>
                <w:sz w:val="22"/>
              </w:rPr>
              <w:t>ause</w:t>
            </w:r>
          </w:p>
        </w:tc>
        <w:tc>
          <w:tcPr>
            <w:tcW w:w="851" w:type="dxa"/>
          </w:tcPr>
          <w:p w14:paraId="2D93E02F" w14:textId="77777777" w:rsidR="00EC5D04" w:rsidRPr="00D82EE0" w:rsidRDefault="00EC5D04" w:rsidP="007E063F">
            <w:pPr>
              <w:rPr>
                <w:sz w:val="22"/>
              </w:rPr>
            </w:pPr>
            <w:r w:rsidRPr="00D82EE0">
              <w:rPr>
                <w:sz w:val="22"/>
              </w:rPr>
              <w:t xml:space="preserve">10’ </w:t>
            </w:r>
          </w:p>
        </w:tc>
      </w:tr>
      <w:tr w:rsidR="009F0100" w:rsidRPr="00D82EE0" w14:paraId="0EDC727A" w14:textId="77777777" w:rsidTr="0003177C">
        <w:tc>
          <w:tcPr>
            <w:tcW w:w="1101" w:type="dxa"/>
          </w:tcPr>
          <w:p w14:paraId="791EA94D" w14:textId="42506402" w:rsidR="00EC5D04" w:rsidRPr="00D82EE0" w:rsidRDefault="00EC5D04" w:rsidP="007E063F">
            <w:pPr>
              <w:rPr>
                <w:sz w:val="22"/>
              </w:rPr>
            </w:pPr>
            <w:r w:rsidRPr="00D82EE0">
              <w:rPr>
                <w:sz w:val="22"/>
              </w:rPr>
              <w:t>11</w:t>
            </w:r>
            <w:r w:rsidR="00561977" w:rsidRPr="00D82EE0">
              <w:rPr>
                <w:sz w:val="22"/>
              </w:rPr>
              <w:t> </w:t>
            </w:r>
            <w:r w:rsidRPr="00D82EE0">
              <w:rPr>
                <w:sz w:val="22"/>
              </w:rPr>
              <w:t>h</w:t>
            </w:r>
            <w:r w:rsidR="00561977" w:rsidRPr="00D82EE0">
              <w:rPr>
                <w:sz w:val="22"/>
              </w:rPr>
              <w:t> </w:t>
            </w:r>
            <w:r w:rsidRPr="00D82EE0">
              <w:rPr>
                <w:sz w:val="22"/>
              </w:rPr>
              <w:t>40</w:t>
            </w:r>
          </w:p>
        </w:tc>
        <w:tc>
          <w:tcPr>
            <w:tcW w:w="5698" w:type="dxa"/>
          </w:tcPr>
          <w:p w14:paraId="2851DA59" w14:textId="7A2458D1" w:rsidR="00EC5D04" w:rsidRPr="00D82EE0" w:rsidRDefault="00561977" w:rsidP="007E063F">
            <w:pPr>
              <w:rPr>
                <w:sz w:val="22"/>
              </w:rPr>
            </w:pPr>
            <w:r w:rsidRPr="00D82EE0">
              <w:rPr>
                <w:sz w:val="22"/>
              </w:rPr>
              <w:t>D</w:t>
            </w:r>
            <w:r w:rsidR="00EC5D04" w:rsidRPr="00D82EE0">
              <w:rPr>
                <w:sz w:val="22"/>
              </w:rPr>
              <w:t>iscussion sur PAM</w:t>
            </w:r>
          </w:p>
        </w:tc>
        <w:tc>
          <w:tcPr>
            <w:tcW w:w="851" w:type="dxa"/>
          </w:tcPr>
          <w:p w14:paraId="6732470C" w14:textId="77777777" w:rsidR="00EC5D04" w:rsidRPr="00D82EE0" w:rsidRDefault="00EC5D04" w:rsidP="007E063F">
            <w:pPr>
              <w:rPr>
                <w:sz w:val="22"/>
              </w:rPr>
            </w:pPr>
            <w:r w:rsidRPr="00D82EE0">
              <w:rPr>
                <w:sz w:val="22"/>
              </w:rPr>
              <w:t>40’</w:t>
            </w:r>
          </w:p>
        </w:tc>
      </w:tr>
      <w:tr w:rsidR="009F0100" w:rsidRPr="00D82EE0" w14:paraId="6C668B9B" w14:textId="77777777" w:rsidTr="0003177C">
        <w:tc>
          <w:tcPr>
            <w:tcW w:w="1101" w:type="dxa"/>
          </w:tcPr>
          <w:p w14:paraId="3A206100" w14:textId="01F31E0C" w:rsidR="00EC5D04" w:rsidRPr="00D82EE0" w:rsidRDefault="00EC5D04" w:rsidP="007E063F">
            <w:pPr>
              <w:rPr>
                <w:sz w:val="22"/>
              </w:rPr>
            </w:pPr>
            <w:r w:rsidRPr="00D82EE0">
              <w:rPr>
                <w:sz w:val="22"/>
              </w:rPr>
              <w:t>12</w:t>
            </w:r>
            <w:r w:rsidR="00561977" w:rsidRPr="00D82EE0">
              <w:rPr>
                <w:sz w:val="22"/>
              </w:rPr>
              <w:t> </w:t>
            </w:r>
            <w:r w:rsidRPr="00D82EE0">
              <w:rPr>
                <w:sz w:val="22"/>
              </w:rPr>
              <w:t>h</w:t>
            </w:r>
            <w:r w:rsidR="00561977" w:rsidRPr="00D82EE0">
              <w:rPr>
                <w:sz w:val="22"/>
              </w:rPr>
              <w:t> </w:t>
            </w:r>
            <w:r w:rsidRPr="00D82EE0">
              <w:rPr>
                <w:sz w:val="22"/>
              </w:rPr>
              <w:t>20</w:t>
            </w:r>
          </w:p>
        </w:tc>
        <w:tc>
          <w:tcPr>
            <w:tcW w:w="5698" w:type="dxa"/>
          </w:tcPr>
          <w:p w14:paraId="07361D10" w14:textId="6AE18D72" w:rsidR="00EC5D04" w:rsidRPr="00D82EE0" w:rsidRDefault="00561977" w:rsidP="007E063F">
            <w:pPr>
              <w:rPr>
                <w:sz w:val="22"/>
              </w:rPr>
            </w:pPr>
            <w:r w:rsidRPr="00D82EE0">
              <w:rPr>
                <w:sz w:val="22"/>
              </w:rPr>
              <w:t>S</w:t>
            </w:r>
            <w:r w:rsidR="00EC5D04" w:rsidRPr="00D82EE0">
              <w:rPr>
                <w:sz w:val="22"/>
              </w:rPr>
              <w:t>ynthèse de la discussion</w:t>
            </w:r>
          </w:p>
        </w:tc>
        <w:tc>
          <w:tcPr>
            <w:tcW w:w="851" w:type="dxa"/>
          </w:tcPr>
          <w:p w14:paraId="42059D0B" w14:textId="678E107F" w:rsidR="00EC5D04" w:rsidRPr="00D82EE0" w:rsidRDefault="008B7C32" w:rsidP="007E063F">
            <w:pPr>
              <w:rPr>
                <w:sz w:val="22"/>
              </w:rPr>
            </w:pPr>
            <w:r w:rsidRPr="00D82EE0">
              <w:rPr>
                <w:sz w:val="22"/>
              </w:rPr>
              <w:t>5’</w:t>
            </w:r>
          </w:p>
        </w:tc>
      </w:tr>
      <w:tr w:rsidR="009F0100" w:rsidRPr="00D82EE0" w14:paraId="584FA2CE" w14:textId="77777777" w:rsidTr="0003177C">
        <w:tc>
          <w:tcPr>
            <w:tcW w:w="1101" w:type="dxa"/>
          </w:tcPr>
          <w:p w14:paraId="6992BBC9" w14:textId="0F9E31E5" w:rsidR="008B7C32" w:rsidRPr="00D82EE0" w:rsidRDefault="008B7C32" w:rsidP="007E063F">
            <w:pPr>
              <w:rPr>
                <w:sz w:val="22"/>
              </w:rPr>
            </w:pPr>
            <w:r w:rsidRPr="00D82EE0">
              <w:rPr>
                <w:sz w:val="22"/>
              </w:rPr>
              <w:t>12</w:t>
            </w:r>
            <w:r w:rsidR="00561977" w:rsidRPr="00D82EE0">
              <w:rPr>
                <w:sz w:val="22"/>
              </w:rPr>
              <w:t> </w:t>
            </w:r>
            <w:r w:rsidRPr="00D82EE0">
              <w:rPr>
                <w:sz w:val="22"/>
              </w:rPr>
              <w:t>h</w:t>
            </w:r>
            <w:r w:rsidR="00561977" w:rsidRPr="00D82EE0">
              <w:rPr>
                <w:sz w:val="22"/>
              </w:rPr>
              <w:t> </w:t>
            </w:r>
            <w:r w:rsidRPr="00D82EE0">
              <w:rPr>
                <w:sz w:val="22"/>
              </w:rPr>
              <w:t>25</w:t>
            </w:r>
          </w:p>
        </w:tc>
        <w:tc>
          <w:tcPr>
            <w:tcW w:w="5698" w:type="dxa"/>
          </w:tcPr>
          <w:p w14:paraId="3D3AF98B" w14:textId="6D3AD879" w:rsidR="008B7C32" w:rsidRPr="00D82EE0" w:rsidRDefault="008B7C32" w:rsidP="007E063F">
            <w:pPr>
              <w:rPr>
                <w:sz w:val="22"/>
              </w:rPr>
            </w:pPr>
            <w:r w:rsidRPr="00D82EE0">
              <w:rPr>
                <w:sz w:val="22"/>
              </w:rPr>
              <w:t>Analyse du vécu</w:t>
            </w:r>
          </w:p>
        </w:tc>
        <w:tc>
          <w:tcPr>
            <w:tcW w:w="851" w:type="dxa"/>
          </w:tcPr>
          <w:p w14:paraId="1A841613" w14:textId="10352B3D" w:rsidR="008B7C32" w:rsidRPr="00D82EE0" w:rsidRDefault="008B7C32" w:rsidP="007E063F">
            <w:pPr>
              <w:rPr>
                <w:sz w:val="22"/>
              </w:rPr>
            </w:pPr>
            <w:r w:rsidRPr="00D82EE0">
              <w:rPr>
                <w:sz w:val="22"/>
              </w:rPr>
              <w:t>5’</w:t>
            </w:r>
          </w:p>
        </w:tc>
      </w:tr>
      <w:tr w:rsidR="009F0100" w:rsidRPr="00D82EE0" w14:paraId="5A5DA9F3" w14:textId="77777777" w:rsidTr="0003177C">
        <w:tc>
          <w:tcPr>
            <w:tcW w:w="1101" w:type="dxa"/>
          </w:tcPr>
          <w:p w14:paraId="3506A6A1" w14:textId="0E63719D" w:rsidR="00EC5D04" w:rsidRPr="00D82EE0" w:rsidRDefault="008B7C32" w:rsidP="007E063F">
            <w:pPr>
              <w:rPr>
                <w:sz w:val="22"/>
              </w:rPr>
            </w:pPr>
            <w:r w:rsidRPr="00D82EE0">
              <w:rPr>
                <w:sz w:val="22"/>
              </w:rPr>
              <w:t>12</w:t>
            </w:r>
            <w:r w:rsidR="00561977" w:rsidRPr="00D82EE0">
              <w:rPr>
                <w:sz w:val="22"/>
              </w:rPr>
              <w:t> </w:t>
            </w:r>
            <w:r w:rsidRPr="00D82EE0">
              <w:rPr>
                <w:sz w:val="22"/>
              </w:rPr>
              <w:t>h</w:t>
            </w:r>
            <w:r w:rsidR="00561977" w:rsidRPr="00D82EE0">
              <w:rPr>
                <w:sz w:val="22"/>
              </w:rPr>
              <w:t> </w:t>
            </w:r>
            <w:r w:rsidRPr="00D82EE0">
              <w:rPr>
                <w:sz w:val="22"/>
              </w:rPr>
              <w:t>3</w:t>
            </w:r>
            <w:r w:rsidR="00EC5D04" w:rsidRPr="00D82EE0">
              <w:rPr>
                <w:sz w:val="22"/>
              </w:rPr>
              <w:t>0</w:t>
            </w:r>
          </w:p>
        </w:tc>
        <w:tc>
          <w:tcPr>
            <w:tcW w:w="5698" w:type="dxa"/>
          </w:tcPr>
          <w:p w14:paraId="5B3348ED" w14:textId="61ED6250" w:rsidR="00EC5D04" w:rsidRPr="00D82EE0" w:rsidRDefault="00561977" w:rsidP="007E063F">
            <w:pPr>
              <w:rPr>
                <w:sz w:val="22"/>
              </w:rPr>
            </w:pPr>
            <w:r w:rsidRPr="00D82EE0">
              <w:rPr>
                <w:sz w:val="22"/>
              </w:rPr>
              <w:t>F</w:t>
            </w:r>
            <w:r w:rsidR="00EC5D04" w:rsidRPr="00D82EE0">
              <w:rPr>
                <w:sz w:val="22"/>
              </w:rPr>
              <w:t>in</w:t>
            </w:r>
          </w:p>
        </w:tc>
        <w:tc>
          <w:tcPr>
            <w:tcW w:w="851" w:type="dxa"/>
          </w:tcPr>
          <w:p w14:paraId="59818F27" w14:textId="77777777" w:rsidR="00EC5D04" w:rsidRPr="00D82EE0" w:rsidRDefault="00EC5D04" w:rsidP="007E063F">
            <w:pPr>
              <w:rPr>
                <w:sz w:val="22"/>
              </w:rPr>
            </w:pPr>
          </w:p>
        </w:tc>
      </w:tr>
    </w:tbl>
    <w:p w14:paraId="371B0F45" w14:textId="4285B58C" w:rsidR="00EC5D04" w:rsidRPr="009F0100" w:rsidRDefault="00EC5D04" w:rsidP="00EC5D04">
      <w:pPr>
        <w:spacing w:after="0"/>
        <w:rPr>
          <w:b/>
        </w:rPr>
      </w:pPr>
      <w:r w:rsidRPr="009F0100">
        <w:rPr>
          <w:b/>
        </w:rPr>
        <w:t>Rôles</w:t>
      </w:r>
    </w:p>
    <w:p w14:paraId="5163F39B" w14:textId="1AD55DC5" w:rsidR="008B7C32" w:rsidRPr="009F0100" w:rsidRDefault="008B7C32" w:rsidP="00D82EE0">
      <w:pPr>
        <w:spacing w:after="0"/>
        <w:jc w:val="both"/>
      </w:pPr>
      <w:r w:rsidRPr="009F0100">
        <w:t>Introduction</w:t>
      </w:r>
      <w:r w:rsidR="00561977">
        <w:t> :</w:t>
      </w:r>
      <w:r w:rsidRPr="009F0100">
        <w:t xml:space="preserve"> Paulo</w:t>
      </w:r>
    </w:p>
    <w:p w14:paraId="51E6C863" w14:textId="53BB6ED4" w:rsidR="008B7C32" w:rsidRPr="009F0100" w:rsidRDefault="008B7C32" w:rsidP="00D82EE0">
      <w:pPr>
        <w:spacing w:after="0"/>
        <w:jc w:val="both"/>
      </w:pPr>
      <w:r w:rsidRPr="009F0100">
        <w:t>Animation et régulation</w:t>
      </w:r>
      <w:r w:rsidR="00561977">
        <w:t> :</w:t>
      </w:r>
      <w:r w:rsidRPr="009F0100">
        <w:t xml:space="preserve"> vous</w:t>
      </w:r>
    </w:p>
    <w:p w14:paraId="5770AC71" w14:textId="17771DED" w:rsidR="008B7C32" w:rsidRPr="009F0100" w:rsidRDefault="008B7C32" w:rsidP="00D82EE0">
      <w:pPr>
        <w:spacing w:after="0"/>
        <w:jc w:val="both"/>
      </w:pPr>
      <w:r w:rsidRPr="009F0100">
        <w:t>Présentation de logiciel</w:t>
      </w:r>
      <w:r w:rsidR="00561977">
        <w:t> :</w:t>
      </w:r>
      <w:r w:rsidRPr="009F0100">
        <w:t xml:space="preserve"> ingénieur commercial B&amp;W</w:t>
      </w:r>
    </w:p>
    <w:tbl>
      <w:tblPr>
        <w:tblStyle w:val="Grilledutableau"/>
        <w:tblW w:w="0" w:type="auto"/>
        <w:tblLook w:val="04A0" w:firstRow="1" w:lastRow="0" w:firstColumn="1" w:lastColumn="0" w:noHBand="0" w:noVBand="1"/>
      </w:tblPr>
      <w:tblGrid>
        <w:gridCol w:w="1101"/>
        <w:gridCol w:w="4423"/>
        <w:gridCol w:w="2835"/>
      </w:tblGrid>
      <w:tr w:rsidR="009F0100" w:rsidRPr="00D82EE0" w14:paraId="3CAF8CAE" w14:textId="77777777" w:rsidTr="0003177C">
        <w:tc>
          <w:tcPr>
            <w:tcW w:w="1101" w:type="dxa"/>
          </w:tcPr>
          <w:p w14:paraId="4E13328C" w14:textId="751EE787" w:rsidR="00EC5D04" w:rsidRPr="00D82EE0" w:rsidRDefault="00EC5D04" w:rsidP="007E063F">
            <w:pPr>
              <w:rPr>
                <w:sz w:val="22"/>
              </w:rPr>
            </w:pPr>
            <w:r w:rsidRPr="00D82EE0">
              <w:rPr>
                <w:sz w:val="22"/>
              </w:rPr>
              <w:t>9</w:t>
            </w:r>
            <w:r w:rsidR="005A4D67" w:rsidRPr="00D82EE0">
              <w:rPr>
                <w:sz w:val="22"/>
              </w:rPr>
              <w:t> </w:t>
            </w:r>
            <w:r w:rsidRPr="00D82EE0">
              <w:rPr>
                <w:sz w:val="22"/>
              </w:rPr>
              <w:t>h</w:t>
            </w:r>
            <w:r w:rsidR="005A4D67" w:rsidRPr="00D82EE0">
              <w:rPr>
                <w:sz w:val="22"/>
              </w:rPr>
              <w:t> </w:t>
            </w:r>
            <w:r w:rsidRPr="00D82EE0">
              <w:rPr>
                <w:sz w:val="22"/>
              </w:rPr>
              <w:t>00</w:t>
            </w:r>
          </w:p>
        </w:tc>
        <w:tc>
          <w:tcPr>
            <w:tcW w:w="4423" w:type="dxa"/>
          </w:tcPr>
          <w:p w14:paraId="5186FBC7" w14:textId="0CDE7529" w:rsidR="00EC5D04" w:rsidRPr="00D82EE0" w:rsidRDefault="005A4D67" w:rsidP="007E063F">
            <w:pPr>
              <w:rPr>
                <w:sz w:val="22"/>
              </w:rPr>
            </w:pPr>
            <w:r w:rsidRPr="00D82EE0">
              <w:rPr>
                <w:sz w:val="22"/>
              </w:rPr>
              <w:t>I</w:t>
            </w:r>
            <w:r w:rsidR="00EC5D04" w:rsidRPr="00D82EE0">
              <w:rPr>
                <w:sz w:val="22"/>
              </w:rPr>
              <w:t>ntroduction</w:t>
            </w:r>
          </w:p>
        </w:tc>
        <w:tc>
          <w:tcPr>
            <w:tcW w:w="2835" w:type="dxa"/>
          </w:tcPr>
          <w:p w14:paraId="4275CFBE" w14:textId="534D9501" w:rsidR="00EC5D04" w:rsidRPr="00D82EE0" w:rsidRDefault="00EC5D04" w:rsidP="00EC5D04">
            <w:pPr>
              <w:rPr>
                <w:sz w:val="22"/>
              </w:rPr>
            </w:pPr>
            <w:r w:rsidRPr="00D82EE0">
              <w:rPr>
                <w:sz w:val="22"/>
              </w:rPr>
              <w:t>Paolo</w:t>
            </w:r>
          </w:p>
        </w:tc>
      </w:tr>
      <w:tr w:rsidR="009F0100" w:rsidRPr="00D82EE0" w14:paraId="07C911C8" w14:textId="77777777" w:rsidTr="0003177C">
        <w:tc>
          <w:tcPr>
            <w:tcW w:w="1101" w:type="dxa"/>
          </w:tcPr>
          <w:p w14:paraId="35B4D530" w14:textId="550E308A" w:rsidR="00EC5D04" w:rsidRPr="00D82EE0" w:rsidRDefault="00EC5D04" w:rsidP="007E063F">
            <w:pPr>
              <w:rPr>
                <w:sz w:val="22"/>
              </w:rPr>
            </w:pPr>
            <w:r w:rsidRPr="00D82EE0">
              <w:rPr>
                <w:sz w:val="22"/>
              </w:rPr>
              <w:t>9</w:t>
            </w:r>
            <w:r w:rsidR="005A4D67" w:rsidRPr="00D82EE0">
              <w:rPr>
                <w:sz w:val="22"/>
              </w:rPr>
              <w:t> </w:t>
            </w:r>
            <w:r w:rsidRPr="00D82EE0">
              <w:rPr>
                <w:sz w:val="22"/>
              </w:rPr>
              <w:t>h</w:t>
            </w:r>
            <w:r w:rsidR="005A4D67" w:rsidRPr="00D82EE0">
              <w:rPr>
                <w:sz w:val="22"/>
              </w:rPr>
              <w:t> </w:t>
            </w:r>
            <w:r w:rsidRPr="00D82EE0">
              <w:rPr>
                <w:sz w:val="22"/>
              </w:rPr>
              <w:t>05</w:t>
            </w:r>
          </w:p>
        </w:tc>
        <w:tc>
          <w:tcPr>
            <w:tcW w:w="4423" w:type="dxa"/>
          </w:tcPr>
          <w:p w14:paraId="75637471" w14:textId="5DB85292" w:rsidR="00EC5D04" w:rsidRPr="00D82EE0" w:rsidRDefault="005A4D67" w:rsidP="007E063F">
            <w:pPr>
              <w:rPr>
                <w:sz w:val="22"/>
              </w:rPr>
            </w:pPr>
            <w:r w:rsidRPr="00D82EE0">
              <w:rPr>
                <w:sz w:val="22"/>
              </w:rPr>
              <w:t>P</w:t>
            </w:r>
            <w:r w:rsidR="00EC5D04" w:rsidRPr="00D82EE0">
              <w:rPr>
                <w:sz w:val="22"/>
              </w:rPr>
              <w:t>résentation et mise à l’aise des participants</w:t>
            </w:r>
          </w:p>
        </w:tc>
        <w:tc>
          <w:tcPr>
            <w:tcW w:w="2835" w:type="dxa"/>
          </w:tcPr>
          <w:p w14:paraId="0377035F" w14:textId="5843EFE8" w:rsidR="00EC5D04" w:rsidRPr="00D82EE0" w:rsidRDefault="00EC5D04" w:rsidP="007E063F">
            <w:pPr>
              <w:rPr>
                <w:sz w:val="22"/>
              </w:rPr>
            </w:pPr>
            <w:r w:rsidRPr="00D82EE0">
              <w:rPr>
                <w:sz w:val="22"/>
              </w:rPr>
              <w:t>Vous</w:t>
            </w:r>
          </w:p>
        </w:tc>
      </w:tr>
      <w:tr w:rsidR="009F0100" w:rsidRPr="00D82EE0" w14:paraId="2DDBF363" w14:textId="77777777" w:rsidTr="0003177C">
        <w:tc>
          <w:tcPr>
            <w:tcW w:w="1101" w:type="dxa"/>
          </w:tcPr>
          <w:p w14:paraId="47BBD6F5" w14:textId="48284647" w:rsidR="00EC5D04" w:rsidRPr="00D82EE0" w:rsidRDefault="00EC5D04" w:rsidP="007E063F">
            <w:pPr>
              <w:rPr>
                <w:sz w:val="22"/>
              </w:rPr>
            </w:pPr>
            <w:r w:rsidRPr="00D82EE0">
              <w:rPr>
                <w:sz w:val="22"/>
              </w:rPr>
              <w:t>9</w:t>
            </w:r>
            <w:r w:rsidR="005A4D67" w:rsidRPr="00D82EE0">
              <w:rPr>
                <w:sz w:val="22"/>
              </w:rPr>
              <w:t> </w:t>
            </w:r>
            <w:r w:rsidRPr="00D82EE0">
              <w:rPr>
                <w:sz w:val="22"/>
              </w:rPr>
              <w:t>h</w:t>
            </w:r>
            <w:r w:rsidR="005A4D67" w:rsidRPr="00D82EE0">
              <w:rPr>
                <w:sz w:val="22"/>
              </w:rPr>
              <w:t> </w:t>
            </w:r>
            <w:r w:rsidRPr="00D82EE0">
              <w:rPr>
                <w:sz w:val="22"/>
              </w:rPr>
              <w:t>15</w:t>
            </w:r>
          </w:p>
        </w:tc>
        <w:tc>
          <w:tcPr>
            <w:tcW w:w="4423" w:type="dxa"/>
          </w:tcPr>
          <w:p w14:paraId="0C3262C7" w14:textId="5F34CDAE" w:rsidR="00EC5D04" w:rsidRPr="00D82EE0" w:rsidRDefault="005A4D67" w:rsidP="007E063F">
            <w:pPr>
              <w:rPr>
                <w:sz w:val="22"/>
              </w:rPr>
            </w:pPr>
            <w:r w:rsidRPr="00D82EE0">
              <w:rPr>
                <w:sz w:val="22"/>
              </w:rPr>
              <w:t>P</w:t>
            </w:r>
            <w:r w:rsidR="00EC5D04" w:rsidRPr="00D82EE0">
              <w:rPr>
                <w:sz w:val="22"/>
              </w:rPr>
              <w:t>résentation de PAM</w:t>
            </w:r>
          </w:p>
        </w:tc>
        <w:tc>
          <w:tcPr>
            <w:tcW w:w="2835" w:type="dxa"/>
          </w:tcPr>
          <w:p w14:paraId="040423BE" w14:textId="2607C08B" w:rsidR="00EC5D04" w:rsidRPr="00D82EE0" w:rsidRDefault="00EC5D04" w:rsidP="007E063F">
            <w:pPr>
              <w:rPr>
                <w:sz w:val="22"/>
              </w:rPr>
            </w:pPr>
            <w:r w:rsidRPr="00D82EE0">
              <w:rPr>
                <w:sz w:val="22"/>
              </w:rPr>
              <w:t>Ingénieur commercial B&amp;W</w:t>
            </w:r>
          </w:p>
        </w:tc>
      </w:tr>
      <w:tr w:rsidR="009F0100" w:rsidRPr="00D82EE0" w14:paraId="3693E46D" w14:textId="77777777" w:rsidTr="0003177C">
        <w:tc>
          <w:tcPr>
            <w:tcW w:w="1101" w:type="dxa"/>
          </w:tcPr>
          <w:p w14:paraId="6A14DBC1" w14:textId="28488E7A" w:rsidR="00EC5D04" w:rsidRPr="00D82EE0" w:rsidRDefault="00EC5D04" w:rsidP="007E063F">
            <w:pPr>
              <w:rPr>
                <w:sz w:val="22"/>
              </w:rPr>
            </w:pPr>
            <w:r w:rsidRPr="00D82EE0">
              <w:rPr>
                <w:sz w:val="22"/>
              </w:rPr>
              <w:t>10</w:t>
            </w:r>
            <w:r w:rsidR="005A4D67" w:rsidRPr="00D82EE0">
              <w:rPr>
                <w:sz w:val="22"/>
              </w:rPr>
              <w:t> </w:t>
            </w:r>
            <w:r w:rsidRPr="00D82EE0">
              <w:rPr>
                <w:sz w:val="22"/>
              </w:rPr>
              <w:t>h</w:t>
            </w:r>
            <w:r w:rsidR="005A4D67" w:rsidRPr="00D82EE0">
              <w:rPr>
                <w:sz w:val="22"/>
              </w:rPr>
              <w:t> </w:t>
            </w:r>
            <w:r w:rsidRPr="00D82EE0">
              <w:rPr>
                <w:sz w:val="22"/>
              </w:rPr>
              <w:t>15</w:t>
            </w:r>
          </w:p>
        </w:tc>
        <w:tc>
          <w:tcPr>
            <w:tcW w:w="4423" w:type="dxa"/>
          </w:tcPr>
          <w:p w14:paraId="3D3F5D32" w14:textId="63B63F68" w:rsidR="00EC5D04" w:rsidRPr="00D82EE0" w:rsidRDefault="005A4D67" w:rsidP="007E063F">
            <w:pPr>
              <w:rPr>
                <w:sz w:val="22"/>
              </w:rPr>
            </w:pPr>
            <w:r w:rsidRPr="00D82EE0">
              <w:rPr>
                <w:sz w:val="22"/>
              </w:rPr>
              <w:t>Q</w:t>
            </w:r>
            <w:r w:rsidR="00EC5D04" w:rsidRPr="00D82EE0">
              <w:rPr>
                <w:sz w:val="22"/>
              </w:rPr>
              <w:t>uestions</w:t>
            </w:r>
          </w:p>
        </w:tc>
        <w:tc>
          <w:tcPr>
            <w:tcW w:w="2835" w:type="dxa"/>
          </w:tcPr>
          <w:p w14:paraId="42E71816" w14:textId="6FAB9B2E" w:rsidR="00EC5D04" w:rsidRPr="00D82EE0" w:rsidRDefault="008B7C32" w:rsidP="007E063F">
            <w:pPr>
              <w:rPr>
                <w:sz w:val="22"/>
              </w:rPr>
            </w:pPr>
            <w:r w:rsidRPr="00D82EE0">
              <w:rPr>
                <w:sz w:val="22"/>
              </w:rPr>
              <w:t>Tous les participants</w:t>
            </w:r>
          </w:p>
        </w:tc>
      </w:tr>
      <w:tr w:rsidR="009F0100" w:rsidRPr="00D82EE0" w14:paraId="11B72511" w14:textId="77777777" w:rsidTr="0003177C">
        <w:tc>
          <w:tcPr>
            <w:tcW w:w="1101" w:type="dxa"/>
          </w:tcPr>
          <w:p w14:paraId="62AEFAAB" w14:textId="106B7931" w:rsidR="00EC5D04" w:rsidRPr="00D82EE0" w:rsidRDefault="00EC5D04" w:rsidP="007E063F">
            <w:pPr>
              <w:rPr>
                <w:sz w:val="22"/>
              </w:rPr>
            </w:pPr>
            <w:r w:rsidRPr="00D82EE0">
              <w:rPr>
                <w:sz w:val="22"/>
              </w:rPr>
              <w:t>10</w:t>
            </w:r>
            <w:r w:rsidR="005A4D67" w:rsidRPr="00D82EE0">
              <w:rPr>
                <w:sz w:val="22"/>
              </w:rPr>
              <w:t> </w:t>
            </w:r>
            <w:r w:rsidRPr="00D82EE0">
              <w:rPr>
                <w:sz w:val="22"/>
              </w:rPr>
              <w:t>h</w:t>
            </w:r>
            <w:r w:rsidR="005A4D67" w:rsidRPr="00D82EE0">
              <w:rPr>
                <w:sz w:val="22"/>
              </w:rPr>
              <w:t> </w:t>
            </w:r>
            <w:r w:rsidRPr="00D82EE0">
              <w:rPr>
                <w:sz w:val="22"/>
              </w:rPr>
              <w:t>30</w:t>
            </w:r>
          </w:p>
        </w:tc>
        <w:tc>
          <w:tcPr>
            <w:tcW w:w="4423" w:type="dxa"/>
          </w:tcPr>
          <w:p w14:paraId="6DD3607D" w14:textId="3CDEF694" w:rsidR="00EC5D04" w:rsidRPr="00D82EE0" w:rsidRDefault="005A4D67" w:rsidP="007E063F">
            <w:pPr>
              <w:rPr>
                <w:sz w:val="22"/>
              </w:rPr>
            </w:pPr>
            <w:r w:rsidRPr="00D82EE0">
              <w:rPr>
                <w:sz w:val="22"/>
              </w:rPr>
              <w:t>P</w:t>
            </w:r>
            <w:r w:rsidR="00EC5D04" w:rsidRPr="00D82EE0">
              <w:rPr>
                <w:sz w:val="22"/>
              </w:rPr>
              <w:t>ause</w:t>
            </w:r>
          </w:p>
        </w:tc>
        <w:tc>
          <w:tcPr>
            <w:tcW w:w="2835" w:type="dxa"/>
          </w:tcPr>
          <w:p w14:paraId="61298A9A" w14:textId="256D27DA" w:rsidR="00EC5D04" w:rsidRPr="00D82EE0" w:rsidRDefault="00EC5D04" w:rsidP="007E063F">
            <w:pPr>
              <w:rPr>
                <w:sz w:val="22"/>
              </w:rPr>
            </w:pPr>
          </w:p>
        </w:tc>
      </w:tr>
      <w:tr w:rsidR="009F0100" w:rsidRPr="00D82EE0" w14:paraId="4E30FD97" w14:textId="77777777" w:rsidTr="0003177C">
        <w:tc>
          <w:tcPr>
            <w:tcW w:w="1101" w:type="dxa"/>
          </w:tcPr>
          <w:p w14:paraId="3A15BEF7" w14:textId="566E63F9" w:rsidR="00EC5D04" w:rsidRPr="00D82EE0" w:rsidRDefault="00EC5D04" w:rsidP="007E063F">
            <w:pPr>
              <w:rPr>
                <w:sz w:val="22"/>
              </w:rPr>
            </w:pPr>
            <w:r w:rsidRPr="00D82EE0">
              <w:rPr>
                <w:sz w:val="22"/>
              </w:rPr>
              <w:t>11</w:t>
            </w:r>
            <w:r w:rsidR="005A4D67" w:rsidRPr="00D82EE0">
              <w:rPr>
                <w:sz w:val="22"/>
              </w:rPr>
              <w:t> </w:t>
            </w:r>
            <w:r w:rsidRPr="00D82EE0">
              <w:rPr>
                <w:sz w:val="22"/>
              </w:rPr>
              <w:t>h</w:t>
            </w:r>
            <w:r w:rsidR="005A4D67" w:rsidRPr="00D82EE0">
              <w:rPr>
                <w:sz w:val="22"/>
              </w:rPr>
              <w:t> </w:t>
            </w:r>
            <w:r w:rsidRPr="00D82EE0">
              <w:rPr>
                <w:sz w:val="22"/>
              </w:rPr>
              <w:t>40</w:t>
            </w:r>
          </w:p>
        </w:tc>
        <w:tc>
          <w:tcPr>
            <w:tcW w:w="4423" w:type="dxa"/>
          </w:tcPr>
          <w:p w14:paraId="6F4BCFA3" w14:textId="547F7DD3" w:rsidR="00EC5D04" w:rsidRPr="00D82EE0" w:rsidRDefault="00D173A4" w:rsidP="007E063F">
            <w:pPr>
              <w:rPr>
                <w:sz w:val="22"/>
              </w:rPr>
            </w:pPr>
            <w:r w:rsidRPr="00D82EE0">
              <w:rPr>
                <w:sz w:val="22"/>
              </w:rPr>
              <w:t>D</w:t>
            </w:r>
            <w:r w:rsidR="00EC5D04" w:rsidRPr="00D82EE0">
              <w:rPr>
                <w:sz w:val="22"/>
              </w:rPr>
              <w:t>iscussion sur PAM</w:t>
            </w:r>
          </w:p>
        </w:tc>
        <w:tc>
          <w:tcPr>
            <w:tcW w:w="2835" w:type="dxa"/>
          </w:tcPr>
          <w:p w14:paraId="4A698C1C" w14:textId="73ACDB1C" w:rsidR="00EC5D04" w:rsidRPr="00D82EE0" w:rsidRDefault="008B7C32" w:rsidP="007E063F">
            <w:pPr>
              <w:rPr>
                <w:sz w:val="22"/>
              </w:rPr>
            </w:pPr>
            <w:r w:rsidRPr="00D82EE0">
              <w:rPr>
                <w:sz w:val="22"/>
              </w:rPr>
              <w:t>Tous les participants</w:t>
            </w:r>
          </w:p>
        </w:tc>
      </w:tr>
      <w:tr w:rsidR="009F0100" w:rsidRPr="00D82EE0" w14:paraId="626D386A" w14:textId="77777777" w:rsidTr="0003177C">
        <w:tc>
          <w:tcPr>
            <w:tcW w:w="1101" w:type="dxa"/>
          </w:tcPr>
          <w:p w14:paraId="487D6784" w14:textId="32AB8D12" w:rsidR="00EC5D04" w:rsidRPr="00D82EE0" w:rsidRDefault="00EC5D04" w:rsidP="007E063F">
            <w:pPr>
              <w:rPr>
                <w:sz w:val="22"/>
              </w:rPr>
            </w:pPr>
            <w:r w:rsidRPr="00D82EE0">
              <w:rPr>
                <w:sz w:val="22"/>
              </w:rPr>
              <w:t>12</w:t>
            </w:r>
            <w:r w:rsidR="005A4D67" w:rsidRPr="00D82EE0">
              <w:rPr>
                <w:sz w:val="22"/>
              </w:rPr>
              <w:t> </w:t>
            </w:r>
            <w:r w:rsidRPr="00D82EE0">
              <w:rPr>
                <w:sz w:val="22"/>
              </w:rPr>
              <w:t>h</w:t>
            </w:r>
            <w:r w:rsidR="005A4D67" w:rsidRPr="00D82EE0">
              <w:rPr>
                <w:sz w:val="22"/>
              </w:rPr>
              <w:t> </w:t>
            </w:r>
            <w:r w:rsidRPr="00D82EE0">
              <w:rPr>
                <w:sz w:val="22"/>
              </w:rPr>
              <w:t>20</w:t>
            </w:r>
          </w:p>
        </w:tc>
        <w:tc>
          <w:tcPr>
            <w:tcW w:w="4423" w:type="dxa"/>
          </w:tcPr>
          <w:p w14:paraId="0DF90EBE" w14:textId="1A23324E" w:rsidR="00EC5D04" w:rsidRPr="00D82EE0" w:rsidRDefault="00D173A4" w:rsidP="007E063F">
            <w:pPr>
              <w:rPr>
                <w:sz w:val="22"/>
              </w:rPr>
            </w:pPr>
            <w:r w:rsidRPr="00D82EE0">
              <w:rPr>
                <w:sz w:val="22"/>
              </w:rPr>
              <w:t>S</w:t>
            </w:r>
            <w:r w:rsidR="00EC5D04" w:rsidRPr="00D82EE0">
              <w:rPr>
                <w:sz w:val="22"/>
              </w:rPr>
              <w:t>ynthèse de la discussion</w:t>
            </w:r>
          </w:p>
        </w:tc>
        <w:tc>
          <w:tcPr>
            <w:tcW w:w="2835" w:type="dxa"/>
          </w:tcPr>
          <w:p w14:paraId="26B7560F" w14:textId="53A617BA" w:rsidR="00EC5D04" w:rsidRPr="00D82EE0" w:rsidRDefault="008B7C32" w:rsidP="007E063F">
            <w:pPr>
              <w:rPr>
                <w:sz w:val="22"/>
              </w:rPr>
            </w:pPr>
            <w:r w:rsidRPr="00D82EE0">
              <w:rPr>
                <w:sz w:val="22"/>
              </w:rPr>
              <w:t>Rapporteur</w:t>
            </w:r>
          </w:p>
        </w:tc>
      </w:tr>
      <w:tr w:rsidR="009F0100" w:rsidRPr="00D82EE0" w14:paraId="7850C823" w14:textId="77777777" w:rsidTr="0003177C">
        <w:tc>
          <w:tcPr>
            <w:tcW w:w="1101" w:type="dxa"/>
          </w:tcPr>
          <w:p w14:paraId="4C7FACE0" w14:textId="7EAEDE3B" w:rsidR="008B7C32" w:rsidRPr="00D82EE0" w:rsidRDefault="008B7C32" w:rsidP="008B7C32">
            <w:pPr>
              <w:rPr>
                <w:sz w:val="22"/>
              </w:rPr>
            </w:pPr>
            <w:r w:rsidRPr="00D82EE0">
              <w:rPr>
                <w:sz w:val="22"/>
              </w:rPr>
              <w:t>12</w:t>
            </w:r>
            <w:r w:rsidR="005A4D67" w:rsidRPr="00D82EE0">
              <w:rPr>
                <w:sz w:val="22"/>
              </w:rPr>
              <w:t> </w:t>
            </w:r>
            <w:r w:rsidRPr="00D82EE0">
              <w:rPr>
                <w:sz w:val="22"/>
              </w:rPr>
              <w:t>h</w:t>
            </w:r>
            <w:r w:rsidR="005A4D67" w:rsidRPr="00D82EE0">
              <w:rPr>
                <w:sz w:val="22"/>
              </w:rPr>
              <w:t> </w:t>
            </w:r>
            <w:r w:rsidRPr="00D82EE0">
              <w:rPr>
                <w:sz w:val="22"/>
              </w:rPr>
              <w:t>25</w:t>
            </w:r>
          </w:p>
        </w:tc>
        <w:tc>
          <w:tcPr>
            <w:tcW w:w="4423" w:type="dxa"/>
          </w:tcPr>
          <w:p w14:paraId="5917EF61" w14:textId="3E9F616C" w:rsidR="008B7C32" w:rsidRPr="00D82EE0" w:rsidRDefault="008B7C32" w:rsidP="008B7C32">
            <w:pPr>
              <w:rPr>
                <w:sz w:val="22"/>
              </w:rPr>
            </w:pPr>
            <w:r w:rsidRPr="00D82EE0">
              <w:rPr>
                <w:sz w:val="22"/>
              </w:rPr>
              <w:t>Analyse du vécu</w:t>
            </w:r>
          </w:p>
        </w:tc>
        <w:tc>
          <w:tcPr>
            <w:tcW w:w="2835" w:type="dxa"/>
          </w:tcPr>
          <w:p w14:paraId="06474C8F" w14:textId="03694B53" w:rsidR="008B7C32" w:rsidRPr="00D82EE0" w:rsidRDefault="008B7C32" w:rsidP="008B7C32">
            <w:pPr>
              <w:rPr>
                <w:sz w:val="22"/>
              </w:rPr>
            </w:pPr>
            <w:r w:rsidRPr="00D82EE0">
              <w:rPr>
                <w:sz w:val="22"/>
              </w:rPr>
              <w:t>Vous</w:t>
            </w:r>
          </w:p>
        </w:tc>
      </w:tr>
      <w:tr w:rsidR="009F0100" w:rsidRPr="00D82EE0" w14:paraId="4D1CBC16" w14:textId="77777777" w:rsidTr="0003177C">
        <w:tc>
          <w:tcPr>
            <w:tcW w:w="1101" w:type="dxa"/>
          </w:tcPr>
          <w:p w14:paraId="131A38D7" w14:textId="6E622541" w:rsidR="00EC5D04" w:rsidRPr="00D82EE0" w:rsidRDefault="00EC5D04" w:rsidP="007E063F">
            <w:pPr>
              <w:rPr>
                <w:sz w:val="22"/>
              </w:rPr>
            </w:pPr>
            <w:r w:rsidRPr="00D82EE0">
              <w:rPr>
                <w:sz w:val="22"/>
              </w:rPr>
              <w:t>12</w:t>
            </w:r>
            <w:r w:rsidR="005A4D67" w:rsidRPr="00D82EE0">
              <w:rPr>
                <w:sz w:val="22"/>
              </w:rPr>
              <w:t> </w:t>
            </w:r>
            <w:r w:rsidRPr="00D82EE0">
              <w:rPr>
                <w:sz w:val="22"/>
              </w:rPr>
              <w:t>h</w:t>
            </w:r>
            <w:r w:rsidR="005A4D67" w:rsidRPr="00D82EE0">
              <w:rPr>
                <w:sz w:val="22"/>
              </w:rPr>
              <w:t> </w:t>
            </w:r>
            <w:r w:rsidRPr="00D82EE0">
              <w:rPr>
                <w:sz w:val="22"/>
              </w:rPr>
              <w:t>00</w:t>
            </w:r>
          </w:p>
        </w:tc>
        <w:tc>
          <w:tcPr>
            <w:tcW w:w="4423" w:type="dxa"/>
          </w:tcPr>
          <w:p w14:paraId="70034D05" w14:textId="71E2855D" w:rsidR="00EC5D04" w:rsidRPr="00D82EE0" w:rsidRDefault="00D173A4" w:rsidP="007E063F">
            <w:pPr>
              <w:rPr>
                <w:sz w:val="22"/>
              </w:rPr>
            </w:pPr>
            <w:r w:rsidRPr="00D82EE0">
              <w:rPr>
                <w:sz w:val="22"/>
              </w:rPr>
              <w:t>F</w:t>
            </w:r>
            <w:r w:rsidR="00EC5D04" w:rsidRPr="00D82EE0">
              <w:rPr>
                <w:sz w:val="22"/>
              </w:rPr>
              <w:t>in</w:t>
            </w:r>
          </w:p>
        </w:tc>
        <w:tc>
          <w:tcPr>
            <w:tcW w:w="2835" w:type="dxa"/>
          </w:tcPr>
          <w:p w14:paraId="49AEAC81" w14:textId="77777777" w:rsidR="00EC5D04" w:rsidRPr="00D82EE0" w:rsidRDefault="00EC5D04" w:rsidP="007E063F">
            <w:pPr>
              <w:rPr>
                <w:sz w:val="22"/>
              </w:rPr>
            </w:pPr>
          </w:p>
        </w:tc>
      </w:tr>
    </w:tbl>
    <w:p w14:paraId="3228ADEF" w14:textId="401D62AC" w:rsidR="006B5B5A" w:rsidRPr="00B42C7D" w:rsidRDefault="006B5B5A" w:rsidP="00B42C7D">
      <w:pPr>
        <w:pStyle w:val="05MissionTitre"/>
        <w:rPr>
          <w:rFonts w:ascii="Times New Roman" w:hAnsi="Times New Roman" w:cs="Times New Roman"/>
          <w:b/>
          <w:color w:val="auto"/>
        </w:rPr>
      </w:pPr>
      <w:r w:rsidRPr="00B42C7D">
        <w:rPr>
          <w:rFonts w:ascii="Times New Roman" w:hAnsi="Times New Roman" w:cs="Times New Roman"/>
          <w:b/>
          <w:color w:val="FF0000"/>
        </w:rPr>
        <w:t>Mission 2</w:t>
      </w:r>
      <w:r w:rsidR="00B42C7D">
        <w:rPr>
          <w:rFonts w:ascii="Times New Roman" w:hAnsi="Times New Roman" w:cs="Times New Roman"/>
          <w:b/>
          <w:color w:val="FF0000"/>
        </w:rPr>
        <w:t xml:space="preserve"> </w:t>
      </w:r>
      <w:r w:rsidR="00893566" w:rsidRPr="00B42C7D">
        <w:rPr>
          <w:rFonts w:ascii="Times New Roman" w:hAnsi="Times New Roman" w:cs="Times New Roman"/>
          <w:b/>
          <w:color w:val="auto"/>
        </w:rPr>
        <w:t>Organiser la réunion</w:t>
      </w:r>
    </w:p>
    <w:p w14:paraId="40E22D1B" w14:textId="07C16C23" w:rsidR="006B5B5A" w:rsidRPr="00D876EB" w:rsidRDefault="006B5B5A"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3</w:t>
      </w:r>
      <w:r w:rsidR="009F0100" w:rsidRPr="00D876EB">
        <w:rPr>
          <w:rFonts w:ascii="Times New Roman" w:eastAsiaTheme="minorHAnsi" w:hAnsi="Times New Roman" w:cs="Times New Roman"/>
          <w:sz w:val="24"/>
          <w:lang w:eastAsia="en-US"/>
        </w:rPr>
        <w:t>.</w:t>
      </w:r>
      <w:r w:rsidRPr="00D876EB">
        <w:rPr>
          <w:rFonts w:ascii="Times New Roman" w:eastAsiaTheme="minorHAnsi" w:hAnsi="Times New Roman" w:cs="Times New Roman"/>
          <w:sz w:val="24"/>
          <w:lang w:eastAsia="en-US"/>
        </w:rPr>
        <w:t xml:space="preserve"> </w:t>
      </w:r>
      <w:r w:rsidR="00F227BC" w:rsidRPr="00D876EB">
        <w:rPr>
          <w:rFonts w:ascii="Times New Roman" w:eastAsiaTheme="minorHAnsi" w:hAnsi="Times New Roman" w:cs="Times New Roman"/>
          <w:sz w:val="24"/>
          <w:lang w:eastAsia="en-US"/>
        </w:rPr>
        <w:t>Donnez les avantages et les inconvénients des aménagements proposés et faites un choix argumenté.</w:t>
      </w:r>
    </w:p>
    <w:tbl>
      <w:tblPr>
        <w:tblStyle w:val="Grilledutableau"/>
        <w:tblW w:w="0" w:type="auto"/>
        <w:tblLook w:val="04A0" w:firstRow="1" w:lastRow="0" w:firstColumn="1" w:lastColumn="0" w:noHBand="0" w:noVBand="1"/>
      </w:tblPr>
      <w:tblGrid>
        <w:gridCol w:w="1417"/>
        <w:gridCol w:w="3653"/>
        <w:gridCol w:w="4175"/>
      </w:tblGrid>
      <w:tr w:rsidR="009F0100" w:rsidRPr="00D82EE0" w14:paraId="359BC851" w14:textId="77777777" w:rsidTr="003E1D92">
        <w:tc>
          <w:tcPr>
            <w:tcW w:w="1417" w:type="dxa"/>
            <w:shd w:val="clear" w:color="auto" w:fill="D6E3BC" w:themeFill="accent3" w:themeFillTint="66"/>
          </w:tcPr>
          <w:p w14:paraId="0CBDAF0A" w14:textId="77777777" w:rsidR="008B7C32" w:rsidRPr="00D82EE0" w:rsidRDefault="008B7C32" w:rsidP="003E1D92">
            <w:pPr>
              <w:jc w:val="center"/>
              <w:rPr>
                <w:b/>
                <w:sz w:val="22"/>
              </w:rPr>
            </w:pPr>
            <w:r w:rsidRPr="00D82EE0">
              <w:rPr>
                <w:b/>
                <w:sz w:val="22"/>
              </w:rPr>
              <w:t>Dispositions</w:t>
            </w:r>
          </w:p>
        </w:tc>
        <w:tc>
          <w:tcPr>
            <w:tcW w:w="3653" w:type="dxa"/>
            <w:shd w:val="clear" w:color="auto" w:fill="D6E3BC" w:themeFill="accent3" w:themeFillTint="66"/>
          </w:tcPr>
          <w:p w14:paraId="63F0D012" w14:textId="32743AE8" w:rsidR="008B7C32" w:rsidRPr="00D82EE0" w:rsidRDefault="00AC5BA9" w:rsidP="003E1D92">
            <w:pPr>
              <w:jc w:val="center"/>
              <w:rPr>
                <w:b/>
                <w:sz w:val="22"/>
              </w:rPr>
            </w:pPr>
            <w:r w:rsidRPr="00D82EE0">
              <w:rPr>
                <w:b/>
                <w:sz w:val="22"/>
              </w:rPr>
              <w:t>A</w:t>
            </w:r>
            <w:r w:rsidR="008B7C32" w:rsidRPr="00D82EE0">
              <w:rPr>
                <w:b/>
                <w:sz w:val="22"/>
              </w:rPr>
              <w:t>vantages</w:t>
            </w:r>
          </w:p>
        </w:tc>
        <w:tc>
          <w:tcPr>
            <w:tcW w:w="4175" w:type="dxa"/>
            <w:shd w:val="clear" w:color="auto" w:fill="D6E3BC" w:themeFill="accent3" w:themeFillTint="66"/>
          </w:tcPr>
          <w:p w14:paraId="286B40A5" w14:textId="3EA06A0A" w:rsidR="008B7C32" w:rsidRPr="00D82EE0" w:rsidRDefault="00AC5BA9" w:rsidP="003E1D92">
            <w:pPr>
              <w:jc w:val="center"/>
              <w:rPr>
                <w:b/>
                <w:sz w:val="22"/>
              </w:rPr>
            </w:pPr>
            <w:r w:rsidRPr="00D82EE0">
              <w:rPr>
                <w:b/>
                <w:sz w:val="22"/>
              </w:rPr>
              <w:t>I</w:t>
            </w:r>
            <w:r w:rsidR="008B7C32" w:rsidRPr="00D82EE0">
              <w:rPr>
                <w:b/>
                <w:sz w:val="22"/>
              </w:rPr>
              <w:t>nconvénients</w:t>
            </w:r>
          </w:p>
        </w:tc>
      </w:tr>
      <w:tr w:rsidR="009F0100" w:rsidRPr="00D82EE0" w14:paraId="32948B80" w14:textId="77777777" w:rsidTr="008B7C32">
        <w:tc>
          <w:tcPr>
            <w:tcW w:w="1417" w:type="dxa"/>
          </w:tcPr>
          <w:p w14:paraId="49E4C909" w14:textId="3BC563E2" w:rsidR="008B7C32" w:rsidRPr="00D82EE0" w:rsidRDefault="008B7C32" w:rsidP="007E063F">
            <w:pPr>
              <w:rPr>
                <w:sz w:val="22"/>
              </w:rPr>
            </w:pPr>
            <w:r w:rsidRPr="00D82EE0">
              <w:rPr>
                <w:sz w:val="22"/>
              </w:rPr>
              <w:t>1</w:t>
            </w:r>
          </w:p>
        </w:tc>
        <w:tc>
          <w:tcPr>
            <w:tcW w:w="3653" w:type="dxa"/>
          </w:tcPr>
          <w:p w14:paraId="6BB24005" w14:textId="4FBE7C97" w:rsidR="008B7C32" w:rsidRPr="00D82EE0" w:rsidRDefault="008B7C32" w:rsidP="005F7B27">
            <w:pPr>
              <w:rPr>
                <w:sz w:val="22"/>
              </w:rPr>
            </w:pPr>
            <w:r w:rsidRPr="00D82EE0">
              <w:rPr>
                <w:sz w:val="22"/>
              </w:rPr>
              <w:t>Permet une relation à sens unique de l’animateur vers les participants</w:t>
            </w:r>
            <w:r w:rsidR="00DC694C" w:rsidRPr="00D82EE0">
              <w:rPr>
                <w:sz w:val="22"/>
              </w:rPr>
              <w:t>.</w:t>
            </w:r>
          </w:p>
          <w:p w14:paraId="69013BC7" w14:textId="786C6729" w:rsidR="005F7B27" w:rsidRPr="00D82EE0" w:rsidRDefault="00DC694C" w:rsidP="005F7B27">
            <w:pPr>
              <w:rPr>
                <w:sz w:val="22"/>
              </w:rPr>
            </w:pPr>
            <w:r w:rsidRPr="00D82EE0">
              <w:rPr>
                <w:sz w:val="22"/>
              </w:rPr>
              <w:t>Rend</w:t>
            </w:r>
            <w:r w:rsidR="005F7B27" w:rsidRPr="00D82EE0">
              <w:rPr>
                <w:sz w:val="22"/>
              </w:rPr>
              <w:t xml:space="preserve"> possible l’animation de grands groupes</w:t>
            </w:r>
            <w:r w:rsidRPr="00D82EE0">
              <w:rPr>
                <w:sz w:val="22"/>
              </w:rPr>
              <w:t>.</w:t>
            </w:r>
          </w:p>
        </w:tc>
        <w:tc>
          <w:tcPr>
            <w:tcW w:w="4175" w:type="dxa"/>
          </w:tcPr>
          <w:p w14:paraId="6F5F3581" w14:textId="71BE974A" w:rsidR="008B7C32" w:rsidRPr="00D82EE0" w:rsidRDefault="008B7C32" w:rsidP="007E063F">
            <w:pPr>
              <w:rPr>
                <w:sz w:val="22"/>
              </w:rPr>
            </w:pPr>
            <w:r w:rsidRPr="00D82EE0">
              <w:rPr>
                <w:sz w:val="22"/>
              </w:rPr>
              <w:t>Freine les échanges entre les participants</w:t>
            </w:r>
            <w:r w:rsidR="00DC694C" w:rsidRPr="00D82EE0">
              <w:rPr>
                <w:sz w:val="22"/>
              </w:rPr>
              <w:t>.</w:t>
            </w:r>
          </w:p>
        </w:tc>
      </w:tr>
      <w:tr w:rsidR="009F0100" w:rsidRPr="00D82EE0" w14:paraId="16B33E5C" w14:textId="77777777" w:rsidTr="008B7C32">
        <w:tc>
          <w:tcPr>
            <w:tcW w:w="1417" w:type="dxa"/>
          </w:tcPr>
          <w:p w14:paraId="378C6D09" w14:textId="756C11A8" w:rsidR="008B7C32" w:rsidRPr="00D82EE0" w:rsidRDefault="008B7C32" w:rsidP="007E063F">
            <w:pPr>
              <w:rPr>
                <w:sz w:val="22"/>
              </w:rPr>
            </w:pPr>
            <w:r w:rsidRPr="00D82EE0">
              <w:rPr>
                <w:sz w:val="22"/>
              </w:rPr>
              <w:t>2</w:t>
            </w:r>
          </w:p>
        </w:tc>
        <w:tc>
          <w:tcPr>
            <w:tcW w:w="3653" w:type="dxa"/>
          </w:tcPr>
          <w:p w14:paraId="5A795C0E" w14:textId="37BED46A" w:rsidR="008B7C32" w:rsidRPr="00D82EE0" w:rsidRDefault="008B7C32" w:rsidP="007E063F">
            <w:pPr>
              <w:rPr>
                <w:sz w:val="22"/>
              </w:rPr>
            </w:pPr>
            <w:r w:rsidRPr="00D82EE0">
              <w:rPr>
                <w:sz w:val="22"/>
              </w:rPr>
              <w:t>Favorise certains échanges de proximité</w:t>
            </w:r>
            <w:r w:rsidR="00DC694C" w:rsidRPr="00D82EE0">
              <w:rPr>
                <w:sz w:val="22"/>
              </w:rPr>
              <w:t>.</w:t>
            </w:r>
          </w:p>
          <w:p w14:paraId="213FC9B7" w14:textId="7E657F9F" w:rsidR="008B7C32" w:rsidRPr="00D82EE0" w:rsidRDefault="00DC694C" w:rsidP="007E063F">
            <w:pPr>
              <w:rPr>
                <w:sz w:val="22"/>
              </w:rPr>
            </w:pPr>
            <w:r w:rsidRPr="00D82EE0">
              <w:rPr>
                <w:sz w:val="22"/>
              </w:rPr>
              <w:t>Permet</w:t>
            </w:r>
            <w:r w:rsidR="008B7C32" w:rsidRPr="00D82EE0">
              <w:rPr>
                <w:sz w:val="22"/>
              </w:rPr>
              <w:t xml:space="preserve"> de mieux contrôler le groupe</w:t>
            </w:r>
            <w:r w:rsidRPr="00D82EE0">
              <w:rPr>
                <w:sz w:val="22"/>
              </w:rPr>
              <w:t>.</w:t>
            </w:r>
          </w:p>
        </w:tc>
        <w:tc>
          <w:tcPr>
            <w:tcW w:w="4175" w:type="dxa"/>
          </w:tcPr>
          <w:p w14:paraId="3388B321" w14:textId="73E59222" w:rsidR="008B7C32" w:rsidRPr="00D82EE0" w:rsidRDefault="00DC694C" w:rsidP="007E063F">
            <w:pPr>
              <w:rPr>
                <w:sz w:val="22"/>
              </w:rPr>
            </w:pPr>
            <w:r w:rsidRPr="00D82EE0">
              <w:rPr>
                <w:sz w:val="22"/>
              </w:rPr>
              <w:t>Les</w:t>
            </w:r>
            <w:r w:rsidR="005F7B27" w:rsidRPr="00D82EE0">
              <w:rPr>
                <w:sz w:val="22"/>
              </w:rPr>
              <w:t xml:space="preserve"> participants sur un même rang communiquent difficilement s’ils ne sont pas côte à côte</w:t>
            </w:r>
            <w:r w:rsidRPr="00D82EE0">
              <w:rPr>
                <w:sz w:val="22"/>
              </w:rPr>
              <w:t>.</w:t>
            </w:r>
          </w:p>
          <w:p w14:paraId="272A23FC" w14:textId="1A6CA3BE" w:rsidR="00DC694C" w:rsidRPr="00D82EE0" w:rsidRDefault="00DC694C" w:rsidP="007E063F">
            <w:pPr>
              <w:rPr>
                <w:sz w:val="22"/>
              </w:rPr>
            </w:pPr>
            <w:r w:rsidRPr="00D82EE0">
              <w:rPr>
                <w:sz w:val="22"/>
              </w:rPr>
              <w:t>Ne</w:t>
            </w:r>
            <w:r w:rsidR="005F7B27" w:rsidRPr="00D82EE0">
              <w:rPr>
                <w:sz w:val="22"/>
              </w:rPr>
              <w:t xml:space="preserve"> permet pas un grand nombre de participants</w:t>
            </w:r>
            <w:r w:rsidRPr="00D82EE0">
              <w:rPr>
                <w:sz w:val="22"/>
              </w:rPr>
              <w:t>.</w:t>
            </w:r>
          </w:p>
        </w:tc>
      </w:tr>
      <w:tr w:rsidR="009F0100" w:rsidRPr="00D82EE0" w14:paraId="4DD4A9EB" w14:textId="77777777" w:rsidTr="008B7C32">
        <w:tc>
          <w:tcPr>
            <w:tcW w:w="1417" w:type="dxa"/>
          </w:tcPr>
          <w:p w14:paraId="5700C77A" w14:textId="50B0FD2D" w:rsidR="005F7B27" w:rsidRPr="00D82EE0" w:rsidRDefault="005F7B27" w:rsidP="007E063F">
            <w:pPr>
              <w:rPr>
                <w:sz w:val="22"/>
              </w:rPr>
            </w:pPr>
            <w:r w:rsidRPr="00D82EE0">
              <w:rPr>
                <w:sz w:val="22"/>
              </w:rPr>
              <w:t>3</w:t>
            </w:r>
          </w:p>
        </w:tc>
        <w:tc>
          <w:tcPr>
            <w:tcW w:w="3653" w:type="dxa"/>
          </w:tcPr>
          <w:p w14:paraId="53F17E64" w14:textId="54D270C3" w:rsidR="005F7B27" w:rsidRPr="00D82EE0" w:rsidRDefault="005F7B27" w:rsidP="007E063F">
            <w:pPr>
              <w:rPr>
                <w:sz w:val="22"/>
              </w:rPr>
            </w:pPr>
            <w:r w:rsidRPr="00D82EE0">
              <w:rPr>
                <w:sz w:val="22"/>
              </w:rPr>
              <w:t>Excellente disposition pour les échanges à l’intérieur du groupe</w:t>
            </w:r>
            <w:r w:rsidR="00DC694C" w:rsidRPr="00D82EE0">
              <w:rPr>
                <w:sz w:val="22"/>
              </w:rPr>
              <w:t>.</w:t>
            </w:r>
          </w:p>
        </w:tc>
        <w:tc>
          <w:tcPr>
            <w:tcW w:w="4175" w:type="dxa"/>
          </w:tcPr>
          <w:p w14:paraId="212F244A" w14:textId="2648A0FE" w:rsidR="005F7B27" w:rsidRPr="00D82EE0" w:rsidRDefault="005F7B27" w:rsidP="007E063F">
            <w:pPr>
              <w:rPr>
                <w:sz w:val="22"/>
              </w:rPr>
            </w:pPr>
            <w:r w:rsidRPr="00D82EE0">
              <w:rPr>
                <w:sz w:val="22"/>
              </w:rPr>
              <w:t>Rend plus difficile l’animation et ne facilite pas l’utilisation de la vidéo projection</w:t>
            </w:r>
            <w:r w:rsidR="00DC694C" w:rsidRPr="00D82EE0">
              <w:rPr>
                <w:sz w:val="22"/>
              </w:rPr>
              <w:t>.</w:t>
            </w:r>
          </w:p>
          <w:p w14:paraId="728AB1D2" w14:textId="300F9B16" w:rsidR="005F7B27" w:rsidRPr="00D82EE0" w:rsidRDefault="00DC694C" w:rsidP="007E063F">
            <w:pPr>
              <w:rPr>
                <w:sz w:val="22"/>
              </w:rPr>
            </w:pPr>
            <w:r w:rsidRPr="00D82EE0">
              <w:rPr>
                <w:sz w:val="22"/>
              </w:rPr>
              <w:t>Ne</w:t>
            </w:r>
            <w:r w:rsidR="005F7B27" w:rsidRPr="00D82EE0">
              <w:rPr>
                <w:sz w:val="22"/>
              </w:rPr>
              <w:t xml:space="preserve"> permet pas un grand nombre de participants</w:t>
            </w:r>
            <w:r w:rsidRPr="00D82EE0">
              <w:rPr>
                <w:sz w:val="22"/>
              </w:rPr>
              <w:t>.</w:t>
            </w:r>
          </w:p>
        </w:tc>
      </w:tr>
      <w:tr w:rsidR="009F0100" w:rsidRPr="00D82EE0" w14:paraId="4FD68C6C" w14:textId="77777777" w:rsidTr="008B7C32">
        <w:tc>
          <w:tcPr>
            <w:tcW w:w="1417" w:type="dxa"/>
          </w:tcPr>
          <w:p w14:paraId="4FC239CF" w14:textId="74D5D928" w:rsidR="005F7B27" w:rsidRPr="00D82EE0" w:rsidRDefault="005F7B27" w:rsidP="007E063F">
            <w:pPr>
              <w:rPr>
                <w:sz w:val="22"/>
              </w:rPr>
            </w:pPr>
            <w:r w:rsidRPr="00D82EE0">
              <w:rPr>
                <w:sz w:val="22"/>
              </w:rPr>
              <w:t>4</w:t>
            </w:r>
          </w:p>
        </w:tc>
        <w:tc>
          <w:tcPr>
            <w:tcW w:w="3653" w:type="dxa"/>
          </w:tcPr>
          <w:p w14:paraId="6930A352" w14:textId="0EDFB03F" w:rsidR="005F7B27" w:rsidRPr="00D82EE0" w:rsidRDefault="005F7B27" w:rsidP="007E063F">
            <w:pPr>
              <w:rPr>
                <w:sz w:val="22"/>
              </w:rPr>
            </w:pPr>
            <w:r w:rsidRPr="00D82EE0">
              <w:rPr>
                <w:sz w:val="22"/>
              </w:rPr>
              <w:t>Facilite la communication dans le groupe tout en permettant une focalisation sur l’animateur</w:t>
            </w:r>
            <w:r w:rsidR="00A63F03" w:rsidRPr="00D82EE0">
              <w:rPr>
                <w:sz w:val="22"/>
              </w:rPr>
              <w:t>.</w:t>
            </w:r>
          </w:p>
        </w:tc>
        <w:tc>
          <w:tcPr>
            <w:tcW w:w="4175" w:type="dxa"/>
          </w:tcPr>
          <w:p w14:paraId="09F67AED" w14:textId="35654A53" w:rsidR="005F7B27" w:rsidRPr="00D82EE0" w:rsidRDefault="005F7B27" w:rsidP="007E063F">
            <w:pPr>
              <w:rPr>
                <w:sz w:val="22"/>
              </w:rPr>
            </w:pPr>
            <w:r w:rsidRPr="00D82EE0">
              <w:rPr>
                <w:sz w:val="22"/>
              </w:rPr>
              <w:t>Ne permet pas un grand nombre de participants</w:t>
            </w:r>
            <w:r w:rsidR="00DC694C" w:rsidRPr="00D82EE0">
              <w:rPr>
                <w:sz w:val="22"/>
              </w:rPr>
              <w:t>,</w:t>
            </w:r>
            <w:r w:rsidRPr="00D82EE0">
              <w:rPr>
                <w:sz w:val="22"/>
              </w:rPr>
              <w:t xml:space="preserve"> sauf si plusieurs rangs</w:t>
            </w:r>
            <w:r w:rsidR="00DC694C" w:rsidRPr="00D82EE0">
              <w:rPr>
                <w:sz w:val="22"/>
              </w:rPr>
              <w:t>.</w:t>
            </w:r>
          </w:p>
        </w:tc>
      </w:tr>
      <w:tr w:rsidR="009F0100" w:rsidRPr="00D82EE0" w14:paraId="3F38C263" w14:textId="77777777" w:rsidTr="008B7C32">
        <w:tc>
          <w:tcPr>
            <w:tcW w:w="1417" w:type="dxa"/>
          </w:tcPr>
          <w:p w14:paraId="25A3BC09" w14:textId="7F862754" w:rsidR="005F7B27" w:rsidRPr="00D82EE0" w:rsidRDefault="005F7B27" w:rsidP="007E063F">
            <w:pPr>
              <w:rPr>
                <w:sz w:val="22"/>
              </w:rPr>
            </w:pPr>
            <w:r w:rsidRPr="00D82EE0">
              <w:rPr>
                <w:sz w:val="22"/>
              </w:rPr>
              <w:t>5</w:t>
            </w:r>
          </w:p>
        </w:tc>
        <w:tc>
          <w:tcPr>
            <w:tcW w:w="3653" w:type="dxa"/>
          </w:tcPr>
          <w:p w14:paraId="15717944" w14:textId="36792539" w:rsidR="005F7B27" w:rsidRPr="00D82EE0" w:rsidRDefault="005F7B27" w:rsidP="007E063F">
            <w:pPr>
              <w:rPr>
                <w:sz w:val="22"/>
              </w:rPr>
            </w:pPr>
            <w:r w:rsidRPr="00D82EE0">
              <w:rPr>
                <w:sz w:val="22"/>
              </w:rPr>
              <w:t>Permet le travail en sous-groupe et en grand groupe</w:t>
            </w:r>
            <w:r w:rsidR="00A63F03" w:rsidRPr="00D82EE0">
              <w:rPr>
                <w:sz w:val="22"/>
              </w:rPr>
              <w:t>.</w:t>
            </w:r>
          </w:p>
        </w:tc>
        <w:tc>
          <w:tcPr>
            <w:tcW w:w="4175" w:type="dxa"/>
          </w:tcPr>
          <w:p w14:paraId="3D45F0EE" w14:textId="092CC70B" w:rsidR="005F7B27" w:rsidRPr="00D82EE0" w:rsidRDefault="005F7B27" w:rsidP="007E063F">
            <w:pPr>
              <w:rPr>
                <w:sz w:val="22"/>
              </w:rPr>
            </w:pPr>
            <w:r w:rsidRPr="00D82EE0">
              <w:rPr>
                <w:sz w:val="22"/>
              </w:rPr>
              <w:t>Ne facilite pas le travail de l’animateur car les groupes sont indépendants</w:t>
            </w:r>
            <w:r w:rsidR="00A63F03" w:rsidRPr="00D82EE0">
              <w:rPr>
                <w:sz w:val="22"/>
              </w:rPr>
              <w:t>.</w:t>
            </w:r>
          </w:p>
        </w:tc>
      </w:tr>
    </w:tbl>
    <w:p w14:paraId="1351043F" w14:textId="7120C6A9" w:rsidR="004F1A49" w:rsidRPr="009F0100" w:rsidRDefault="005F7B27" w:rsidP="00D82EE0">
      <w:pPr>
        <w:spacing w:after="0"/>
        <w:jc w:val="both"/>
      </w:pPr>
      <w:r w:rsidRPr="009F0100">
        <w:t>Compte tenu du nombre de personnes invitées (12</w:t>
      </w:r>
      <w:r w:rsidR="00DA7E9D">
        <w:t> </w:t>
      </w:r>
      <w:r w:rsidRPr="009F0100">
        <w:t xml:space="preserve">commerciaux </w:t>
      </w:r>
      <w:r w:rsidR="002F78ED" w:rsidRPr="009F0100">
        <w:t>et 2</w:t>
      </w:r>
      <w:r w:rsidR="00DA7E9D">
        <w:t> </w:t>
      </w:r>
      <w:r w:rsidRPr="009F0100">
        <w:t>secrétaires), la disposition numéro</w:t>
      </w:r>
      <w:r w:rsidR="00FF165F">
        <w:t> </w:t>
      </w:r>
      <w:r w:rsidR="00DA7E9D">
        <w:t>4</w:t>
      </w:r>
      <w:r w:rsidRPr="009F0100">
        <w:t xml:space="preserve"> pourrait être intéressant</w:t>
      </w:r>
      <w:r w:rsidR="002F78ED" w:rsidRPr="009F0100">
        <w:t>e</w:t>
      </w:r>
      <w:r w:rsidRPr="009F0100">
        <w:t xml:space="preserve"> car il est essentiel ici que les participants puissent échanger.</w:t>
      </w:r>
    </w:p>
    <w:p w14:paraId="3FE92B9E" w14:textId="49481643" w:rsidR="006B5B5A" w:rsidRPr="00D876EB" w:rsidRDefault="008B7C32"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lastRenderedPageBreak/>
        <w:t>4</w:t>
      </w:r>
      <w:r w:rsidR="006B5B5A" w:rsidRPr="00D876EB">
        <w:rPr>
          <w:rFonts w:ascii="Times New Roman" w:eastAsiaTheme="minorHAnsi" w:hAnsi="Times New Roman" w:cs="Times New Roman"/>
          <w:sz w:val="24"/>
          <w:lang w:eastAsia="en-US"/>
        </w:rPr>
        <w:t xml:space="preserve">. </w:t>
      </w:r>
      <w:r w:rsidR="00302590" w:rsidRPr="00D876EB">
        <w:rPr>
          <w:rFonts w:ascii="Times New Roman" w:eastAsiaTheme="minorHAnsi" w:hAnsi="Times New Roman" w:cs="Times New Roman"/>
          <w:sz w:val="24"/>
          <w:lang w:eastAsia="en-US"/>
        </w:rPr>
        <w:t>Prévoyez le matériel nécessaire.</w:t>
      </w:r>
    </w:p>
    <w:p w14:paraId="0BCE95CD" w14:textId="307FA784" w:rsidR="008D4886" w:rsidRPr="009F0100" w:rsidRDefault="008D4886" w:rsidP="00D82EE0">
      <w:pPr>
        <w:spacing w:after="0"/>
        <w:jc w:val="both"/>
      </w:pPr>
      <w:r w:rsidRPr="009F0100">
        <w:t>Matériel</w:t>
      </w:r>
      <w:r w:rsidR="005C11EB">
        <w:t> :</w:t>
      </w:r>
    </w:p>
    <w:p w14:paraId="4A1E0410" w14:textId="04A27CFA" w:rsidR="00D967E7" w:rsidRPr="009F0100" w:rsidRDefault="00D967E7" w:rsidP="00D82EE0">
      <w:pPr>
        <w:pStyle w:val="Paragraphedeliste"/>
        <w:numPr>
          <w:ilvl w:val="0"/>
          <w:numId w:val="8"/>
        </w:numPr>
        <w:spacing w:after="0"/>
        <w:jc w:val="both"/>
      </w:pPr>
      <w:r w:rsidRPr="009F0100">
        <w:t>14</w:t>
      </w:r>
      <w:r w:rsidR="00106DFE">
        <w:t> </w:t>
      </w:r>
      <w:r w:rsidRPr="009F0100">
        <w:t>tables et chaises pour les participants</w:t>
      </w:r>
      <w:r w:rsidR="005C11EB">
        <w:t> ;</w:t>
      </w:r>
    </w:p>
    <w:p w14:paraId="381D6A74" w14:textId="6FBB6B4C" w:rsidR="00D967E7" w:rsidRPr="009F0100" w:rsidRDefault="00E60F4B" w:rsidP="00D82EE0">
      <w:pPr>
        <w:pStyle w:val="Paragraphedeliste"/>
        <w:numPr>
          <w:ilvl w:val="0"/>
          <w:numId w:val="8"/>
        </w:numPr>
        <w:spacing w:after="0"/>
        <w:jc w:val="both"/>
      </w:pPr>
      <w:proofErr w:type="gramStart"/>
      <w:r>
        <w:t>t</w:t>
      </w:r>
      <w:r w:rsidR="00D967E7" w:rsidRPr="009F0100">
        <w:t>able</w:t>
      </w:r>
      <w:proofErr w:type="gramEnd"/>
      <w:r w:rsidR="00D967E7" w:rsidRPr="009F0100">
        <w:t xml:space="preserve"> centrale suffisamment importante pour supporter l’ensemble du matériel</w:t>
      </w:r>
      <w:r w:rsidR="005C11EB">
        <w:t> ;</w:t>
      </w:r>
    </w:p>
    <w:p w14:paraId="325ABFDC" w14:textId="7C45154F" w:rsidR="002F78ED" w:rsidRPr="009F0100" w:rsidRDefault="00E60F4B" w:rsidP="00D82EE0">
      <w:pPr>
        <w:pStyle w:val="Paragraphedeliste"/>
        <w:numPr>
          <w:ilvl w:val="0"/>
          <w:numId w:val="8"/>
        </w:numPr>
        <w:spacing w:after="0"/>
        <w:jc w:val="both"/>
      </w:pPr>
      <w:proofErr w:type="gramStart"/>
      <w:r>
        <w:t>o</w:t>
      </w:r>
      <w:r w:rsidR="002F78ED" w:rsidRPr="009F0100">
        <w:t>rdinateur</w:t>
      </w:r>
      <w:proofErr w:type="gramEnd"/>
      <w:r w:rsidR="005C11EB">
        <w:t> ;</w:t>
      </w:r>
    </w:p>
    <w:p w14:paraId="4C486ED4" w14:textId="613EC4A9" w:rsidR="00D967E7" w:rsidRPr="009F0100" w:rsidRDefault="00E60F4B" w:rsidP="00D82EE0">
      <w:pPr>
        <w:pStyle w:val="Paragraphedeliste"/>
        <w:numPr>
          <w:ilvl w:val="0"/>
          <w:numId w:val="8"/>
        </w:numPr>
        <w:spacing w:after="0"/>
        <w:jc w:val="both"/>
      </w:pPr>
      <w:proofErr w:type="gramStart"/>
      <w:r>
        <w:t>v</w:t>
      </w:r>
      <w:r w:rsidR="00D967E7" w:rsidRPr="009F0100">
        <w:t>idéo</w:t>
      </w:r>
      <w:proofErr w:type="gramEnd"/>
      <w:r w:rsidR="00D967E7" w:rsidRPr="009F0100">
        <w:t xml:space="preserve"> projection</w:t>
      </w:r>
      <w:r w:rsidR="005C11EB">
        <w:t> ;</w:t>
      </w:r>
    </w:p>
    <w:p w14:paraId="316487D8" w14:textId="115BA3E4" w:rsidR="00D967E7" w:rsidRPr="009F0100" w:rsidRDefault="00E60F4B" w:rsidP="00D82EE0">
      <w:pPr>
        <w:pStyle w:val="Paragraphedeliste"/>
        <w:numPr>
          <w:ilvl w:val="0"/>
          <w:numId w:val="8"/>
        </w:numPr>
        <w:spacing w:after="0"/>
        <w:jc w:val="both"/>
      </w:pPr>
      <w:proofErr w:type="gramStart"/>
      <w:r>
        <w:t>r</w:t>
      </w:r>
      <w:r w:rsidR="00D967E7" w:rsidRPr="009F0100">
        <w:t>allonges</w:t>
      </w:r>
      <w:proofErr w:type="gramEnd"/>
      <w:r w:rsidR="00D967E7" w:rsidRPr="009F0100">
        <w:t xml:space="preserve"> électriques, multiprises</w:t>
      </w:r>
      <w:r w:rsidR="005C11EB">
        <w:t> ;</w:t>
      </w:r>
    </w:p>
    <w:p w14:paraId="743F894C" w14:textId="64CD390A" w:rsidR="00D967E7" w:rsidRPr="009F0100" w:rsidRDefault="00225DEF" w:rsidP="00D82EE0">
      <w:pPr>
        <w:pStyle w:val="Paragraphedeliste"/>
        <w:numPr>
          <w:ilvl w:val="0"/>
          <w:numId w:val="8"/>
        </w:numPr>
        <w:spacing w:after="0"/>
        <w:jc w:val="both"/>
      </w:pPr>
      <w:proofErr w:type="gramStart"/>
      <w:r>
        <w:t>bloc</w:t>
      </w:r>
      <w:proofErr w:type="gramEnd"/>
      <w:r w:rsidR="00FF165F">
        <w:t>-notes</w:t>
      </w:r>
      <w:r w:rsidR="00D967E7" w:rsidRPr="009F0100">
        <w:t xml:space="preserve"> pour chacun des participants</w:t>
      </w:r>
      <w:r w:rsidR="005C11EB">
        <w:t> ;</w:t>
      </w:r>
    </w:p>
    <w:p w14:paraId="7A1879C9" w14:textId="7DDBEC94" w:rsidR="008D4886" w:rsidRPr="009F0100" w:rsidRDefault="00D967E7" w:rsidP="00D82EE0">
      <w:pPr>
        <w:pStyle w:val="Paragraphedeliste"/>
        <w:numPr>
          <w:ilvl w:val="0"/>
          <w:numId w:val="8"/>
        </w:numPr>
        <w:spacing w:after="0"/>
        <w:jc w:val="both"/>
      </w:pPr>
      <w:r w:rsidRPr="009F0100">
        <w:t>Etc.</w:t>
      </w:r>
    </w:p>
    <w:p w14:paraId="6286F2F7" w14:textId="65439A00" w:rsidR="008D4886" w:rsidRPr="009F0100" w:rsidRDefault="008D4886" w:rsidP="00D82EE0">
      <w:pPr>
        <w:spacing w:after="0"/>
        <w:jc w:val="both"/>
      </w:pPr>
      <w:r w:rsidRPr="009F0100">
        <w:t>Documents</w:t>
      </w:r>
      <w:r w:rsidR="005C11EB">
        <w:t> :</w:t>
      </w:r>
    </w:p>
    <w:p w14:paraId="6DB49D52" w14:textId="2A352D5D" w:rsidR="008D4886" w:rsidRPr="009F0100" w:rsidRDefault="008D4886" w:rsidP="00D82EE0">
      <w:pPr>
        <w:pStyle w:val="Paragraphedeliste"/>
        <w:numPr>
          <w:ilvl w:val="0"/>
          <w:numId w:val="9"/>
        </w:numPr>
        <w:spacing w:after="0"/>
        <w:jc w:val="both"/>
      </w:pPr>
      <w:proofErr w:type="gramStart"/>
      <w:r w:rsidRPr="009F0100">
        <w:t>documents</w:t>
      </w:r>
      <w:proofErr w:type="gramEnd"/>
      <w:r w:rsidRPr="009F0100">
        <w:t xml:space="preserve"> sur l’évolution des ventes de la société</w:t>
      </w:r>
      <w:r w:rsidR="005C11EB">
        <w:t> ;</w:t>
      </w:r>
    </w:p>
    <w:p w14:paraId="29348538" w14:textId="551A04A7" w:rsidR="001B59F8" w:rsidRPr="009F0100" w:rsidRDefault="008D4886" w:rsidP="00D82EE0">
      <w:pPr>
        <w:pStyle w:val="Paragraphedeliste"/>
        <w:numPr>
          <w:ilvl w:val="0"/>
          <w:numId w:val="9"/>
        </w:numPr>
        <w:spacing w:after="0"/>
        <w:jc w:val="both"/>
      </w:pPr>
      <w:proofErr w:type="gramStart"/>
      <w:r w:rsidRPr="009F0100">
        <w:t>demander</w:t>
      </w:r>
      <w:proofErr w:type="gramEnd"/>
      <w:r w:rsidRPr="009F0100">
        <w:t xml:space="preserve"> à B&amp;W de fournir des documents sur PAM</w:t>
      </w:r>
      <w:r w:rsidR="005C11EB">
        <w:t>.</w:t>
      </w:r>
    </w:p>
    <w:p w14:paraId="0B2E4A76" w14:textId="33B1FD7B" w:rsidR="00D967E7" w:rsidRPr="009F0100" w:rsidRDefault="001B59F8" w:rsidP="00D82EE0">
      <w:pPr>
        <w:spacing w:after="0"/>
        <w:jc w:val="both"/>
      </w:pPr>
      <w:r w:rsidRPr="009F0100">
        <w:t>Pause</w:t>
      </w:r>
      <w:r w:rsidR="005C11EB">
        <w:t xml:space="preserve"> : </w:t>
      </w:r>
      <w:r w:rsidR="00EE50F1" w:rsidRPr="009F0100">
        <w:t>prévoir café, jus de fruits et viennoiseries pour la pause</w:t>
      </w:r>
      <w:r w:rsidR="002950CB">
        <w:t>.</w:t>
      </w:r>
    </w:p>
    <w:p w14:paraId="6F3B18D3" w14:textId="6F6E4592" w:rsidR="006B5B5A" w:rsidRPr="00D876EB" w:rsidRDefault="008B7C32"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5</w:t>
      </w:r>
      <w:r w:rsidR="006B5B5A" w:rsidRPr="00D876EB">
        <w:rPr>
          <w:rFonts w:ascii="Times New Roman" w:eastAsiaTheme="minorHAnsi" w:hAnsi="Times New Roman" w:cs="Times New Roman"/>
          <w:sz w:val="24"/>
          <w:lang w:eastAsia="en-US"/>
        </w:rPr>
        <w:t xml:space="preserve">. </w:t>
      </w:r>
      <w:r w:rsidR="00483201" w:rsidRPr="00D876EB">
        <w:rPr>
          <w:rFonts w:ascii="Times New Roman" w:eastAsiaTheme="minorHAnsi" w:hAnsi="Times New Roman" w:cs="Times New Roman"/>
          <w:sz w:val="24"/>
          <w:lang w:eastAsia="en-US"/>
        </w:rPr>
        <w:t>Rédigez la convocation.</w:t>
      </w:r>
    </w:p>
    <w:tbl>
      <w:tblPr>
        <w:tblStyle w:val="Grilledutableau"/>
        <w:tblW w:w="0" w:type="auto"/>
        <w:shd w:val="clear" w:color="auto" w:fill="DAEEF3" w:themeFill="accent5" w:themeFillTint="33"/>
        <w:tblLook w:val="04A0" w:firstRow="1" w:lastRow="0" w:firstColumn="1" w:lastColumn="0" w:noHBand="0" w:noVBand="1"/>
      </w:tblPr>
      <w:tblGrid>
        <w:gridCol w:w="10195"/>
      </w:tblGrid>
      <w:tr w:rsidR="00460CA1" w14:paraId="015C0488" w14:textId="77777777" w:rsidTr="00BA2B4C">
        <w:tc>
          <w:tcPr>
            <w:tcW w:w="10195" w:type="dxa"/>
            <w:shd w:val="clear" w:color="auto" w:fill="DAEEF3" w:themeFill="accent5" w:themeFillTint="33"/>
          </w:tcPr>
          <w:p w14:paraId="2A103262" w14:textId="77777777" w:rsidR="00460CA1" w:rsidRPr="009F0100" w:rsidRDefault="00460CA1" w:rsidP="00460CA1">
            <w:r w:rsidRPr="009F0100">
              <w:t>De : Paolo Alto</w:t>
            </w:r>
          </w:p>
          <w:p w14:paraId="4A69B144" w14:textId="77777777" w:rsidR="00460CA1" w:rsidRPr="009F0100" w:rsidRDefault="00460CA1" w:rsidP="00460CA1">
            <w:r>
              <w:rPr>
                <w:rFonts w:cs="Times New Roman"/>
              </w:rPr>
              <w:t>À</w:t>
            </w:r>
            <w:r w:rsidRPr="009F0100">
              <w:t> : liste des participants</w:t>
            </w:r>
          </w:p>
          <w:p w14:paraId="6639DF40" w14:textId="77777777" w:rsidR="00460CA1" w:rsidRDefault="00460CA1" w:rsidP="006B5B5A">
            <w:r w:rsidRPr="009F0100">
              <w:t>Objet</w:t>
            </w:r>
            <w:r>
              <w:t> :</w:t>
            </w:r>
            <w:r w:rsidRPr="009F0100">
              <w:t xml:space="preserve"> convocation à une réunion exceptionnelle concernant l’adoption d’un logiciel de CRM</w:t>
            </w:r>
          </w:p>
          <w:p w14:paraId="534026CC" w14:textId="77777777" w:rsidR="00460CA1" w:rsidRPr="009F0100" w:rsidRDefault="00460CA1" w:rsidP="00460CA1">
            <w:r w:rsidRPr="009F0100">
              <w:t>Lieu</w:t>
            </w:r>
            <w:r>
              <w:t> :</w:t>
            </w:r>
            <w:r w:rsidRPr="009F0100">
              <w:t xml:space="preserve"> au siège, salle de réunion</w:t>
            </w:r>
          </w:p>
          <w:p w14:paraId="5F1D4F60" w14:textId="77777777" w:rsidR="00460CA1" w:rsidRPr="009F0100" w:rsidRDefault="00460CA1" w:rsidP="00460CA1">
            <w:r w:rsidRPr="009F0100">
              <w:t>Date</w:t>
            </w:r>
            <w:r>
              <w:t> :</w:t>
            </w:r>
          </w:p>
          <w:p w14:paraId="027B0BF7" w14:textId="77777777" w:rsidR="00460CA1" w:rsidRPr="009F0100" w:rsidRDefault="00460CA1" w:rsidP="00460CA1">
            <w:r w:rsidRPr="009F0100">
              <w:t>Horaires</w:t>
            </w:r>
            <w:r>
              <w:t> :</w:t>
            </w:r>
            <w:r w:rsidRPr="009F0100">
              <w:t xml:space="preserve"> de 9</w:t>
            </w:r>
            <w:r>
              <w:t> </w:t>
            </w:r>
            <w:r w:rsidRPr="009F0100">
              <w:t>h à 12</w:t>
            </w:r>
            <w:r>
              <w:t> </w:t>
            </w:r>
            <w:r w:rsidRPr="009F0100">
              <w:t>h</w:t>
            </w:r>
          </w:p>
          <w:p w14:paraId="4586C065" w14:textId="77777777" w:rsidR="00460CA1" w:rsidRPr="009F0100" w:rsidRDefault="00460CA1" w:rsidP="00460CA1">
            <w:r w:rsidRPr="009F0100">
              <w:t>Ordre du jour</w:t>
            </w:r>
            <w:r>
              <w:t> :</w:t>
            </w:r>
            <w:r w:rsidRPr="009F0100">
              <w:t xml:space="preserve"> mener une réflexion collective et prendre une décision sur l’utilisation d’un logiciel de CRM pour la prospection</w:t>
            </w:r>
          </w:p>
          <w:tbl>
            <w:tblPr>
              <w:tblStyle w:val="Grilledutableau"/>
              <w:tblW w:w="0" w:type="auto"/>
              <w:shd w:val="clear" w:color="auto" w:fill="FFFFFF" w:themeFill="background1"/>
              <w:tblLook w:val="04A0" w:firstRow="1" w:lastRow="0" w:firstColumn="1" w:lastColumn="0" w:noHBand="0" w:noVBand="1"/>
            </w:tblPr>
            <w:tblGrid>
              <w:gridCol w:w="1101"/>
              <w:gridCol w:w="7229"/>
            </w:tblGrid>
            <w:tr w:rsidR="00460CA1" w:rsidRPr="009F0100" w14:paraId="5DD44682" w14:textId="77777777" w:rsidTr="00460CA1">
              <w:tc>
                <w:tcPr>
                  <w:tcW w:w="1101" w:type="dxa"/>
                  <w:shd w:val="clear" w:color="auto" w:fill="FFFFFF" w:themeFill="background1"/>
                </w:tcPr>
                <w:p w14:paraId="5D8FCF57" w14:textId="77777777" w:rsidR="00460CA1" w:rsidRPr="009F0100" w:rsidRDefault="00460CA1" w:rsidP="00460CA1">
                  <w:r w:rsidRPr="009F0100">
                    <w:t>9</w:t>
                  </w:r>
                  <w:r>
                    <w:t> </w:t>
                  </w:r>
                  <w:r w:rsidRPr="009F0100">
                    <w:t>h</w:t>
                  </w:r>
                  <w:r>
                    <w:t> </w:t>
                  </w:r>
                  <w:r w:rsidRPr="009F0100">
                    <w:t>00</w:t>
                  </w:r>
                </w:p>
              </w:tc>
              <w:tc>
                <w:tcPr>
                  <w:tcW w:w="7229" w:type="dxa"/>
                  <w:shd w:val="clear" w:color="auto" w:fill="FFFFFF" w:themeFill="background1"/>
                </w:tcPr>
                <w:p w14:paraId="7112159E" w14:textId="77777777" w:rsidR="00460CA1" w:rsidRPr="009F0100" w:rsidRDefault="00460CA1" w:rsidP="00460CA1">
                  <w:r>
                    <w:t>I</w:t>
                  </w:r>
                  <w:r w:rsidRPr="009F0100">
                    <w:t>ntroduction</w:t>
                  </w:r>
                </w:p>
              </w:tc>
            </w:tr>
            <w:tr w:rsidR="00460CA1" w:rsidRPr="009F0100" w14:paraId="13BDA89A" w14:textId="77777777" w:rsidTr="00460CA1">
              <w:tc>
                <w:tcPr>
                  <w:tcW w:w="1101" w:type="dxa"/>
                  <w:shd w:val="clear" w:color="auto" w:fill="FFFFFF" w:themeFill="background1"/>
                </w:tcPr>
                <w:p w14:paraId="33A1C9A9" w14:textId="77777777" w:rsidR="00460CA1" w:rsidRPr="009F0100" w:rsidRDefault="00460CA1" w:rsidP="00460CA1">
                  <w:r w:rsidRPr="009F0100">
                    <w:t>9</w:t>
                  </w:r>
                  <w:r>
                    <w:t> </w:t>
                  </w:r>
                  <w:r w:rsidRPr="009F0100">
                    <w:t>h</w:t>
                  </w:r>
                  <w:r>
                    <w:t> </w:t>
                  </w:r>
                  <w:r w:rsidRPr="009F0100">
                    <w:t>05</w:t>
                  </w:r>
                </w:p>
              </w:tc>
              <w:tc>
                <w:tcPr>
                  <w:tcW w:w="7229" w:type="dxa"/>
                  <w:shd w:val="clear" w:color="auto" w:fill="FFFFFF" w:themeFill="background1"/>
                </w:tcPr>
                <w:p w14:paraId="60C22977" w14:textId="77777777" w:rsidR="00460CA1" w:rsidRPr="009F0100" w:rsidRDefault="00460CA1" w:rsidP="00460CA1">
                  <w:r>
                    <w:t>P</w:t>
                  </w:r>
                  <w:r w:rsidRPr="009F0100">
                    <w:t>résentation de la problématique, désignation du rapporteur</w:t>
                  </w:r>
                </w:p>
              </w:tc>
            </w:tr>
            <w:tr w:rsidR="00460CA1" w:rsidRPr="009F0100" w14:paraId="3F130796" w14:textId="77777777" w:rsidTr="00460CA1">
              <w:tc>
                <w:tcPr>
                  <w:tcW w:w="1101" w:type="dxa"/>
                  <w:shd w:val="clear" w:color="auto" w:fill="FFFFFF" w:themeFill="background1"/>
                </w:tcPr>
                <w:p w14:paraId="6DF9E4C6" w14:textId="77777777" w:rsidR="00460CA1" w:rsidRPr="009F0100" w:rsidRDefault="00460CA1" w:rsidP="00460CA1">
                  <w:r w:rsidRPr="009F0100">
                    <w:t>9</w:t>
                  </w:r>
                  <w:r>
                    <w:t> </w:t>
                  </w:r>
                  <w:r w:rsidRPr="009F0100">
                    <w:t>h</w:t>
                  </w:r>
                  <w:r>
                    <w:t> </w:t>
                  </w:r>
                  <w:r w:rsidRPr="009F0100">
                    <w:t>15</w:t>
                  </w:r>
                </w:p>
              </w:tc>
              <w:tc>
                <w:tcPr>
                  <w:tcW w:w="7229" w:type="dxa"/>
                  <w:shd w:val="clear" w:color="auto" w:fill="FFFFFF" w:themeFill="background1"/>
                </w:tcPr>
                <w:p w14:paraId="26CA6F0D" w14:textId="77777777" w:rsidR="00460CA1" w:rsidRPr="009F0100" w:rsidRDefault="00460CA1" w:rsidP="00460CA1">
                  <w:r>
                    <w:t>P</w:t>
                  </w:r>
                  <w:r w:rsidRPr="009F0100">
                    <w:t>résentation de PAM</w:t>
                  </w:r>
                </w:p>
              </w:tc>
            </w:tr>
            <w:tr w:rsidR="00460CA1" w:rsidRPr="009F0100" w14:paraId="26811887" w14:textId="77777777" w:rsidTr="00460CA1">
              <w:tc>
                <w:tcPr>
                  <w:tcW w:w="1101" w:type="dxa"/>
                  <w:shd w:val="clear" w:color="auto" w:fill="FFFFFF" w:themeFill="background1"/>
                </w:tcPr>
                <w:p w14:paraId="5816D25E" w14:textId="77777777" w:rsidR="00460CA1" w:rsidRPr="009F0100" w:rsidRDefault="00460CA1" w:rsidP="00460CA1">
                  <w:r w:rsidRPr="009F0100">
                    <w:t>10</w:t>
                  </w:r>
                  <w:r>
                    <w:t> </w:t>
                  </w:r>
                  <w:r w:rsidRPr="009F0100">
                    <w:t>h</w:t>
                  </w:r>
                  <w:r>
                    <w:t> </w:t>
                  </w:r>
                  <w:r w:rsidRPr="009F0100">
                    <w:t>15</w:t>
                  </w:r>
                </w:p>
              </w:tc>
              <w:tc>
                <w:tcPr>
                  <w:tcW w:w="7229" w:type="dxa"/>
                  <w:shd w:val="clear" w:color="auto" w:fill="FFFFFF" w:themeFill="background1"/>
                </w:tcPr>
                <w:p w14:paraId="7E9147EC" w14:textId="77777777" w:rsidR="00460CA1" w:rsidRPr="009F0100" w:rsidRDefault="00460CA1" w:rsidP="00460CA1">
                  <w:r>
                    <w:t>Q</w:t>
                  </w:r>
                  <w:r w:rsidRPr="009F0100">
                    <w:t>uestions</w:t>
                  </w:r>
                </w:p>
              </w:tc>
            </w:tr>
            <w:tr w:rsidR="00460CA1" w:rsidRPr="009F0100" w14:paraId="2A35EBE2" w14:textId="77777777" w:rsidTr="00460CA1">
              <w:tc>
                <w:tcPr>
                  <w:tcW w:w="1101" w:type="dxa"/>
                  <w:shd w:val="clear" w:color="auto" w:fill="FFFFFF" w:themeFill="background1"/>
                </w:tcPr>
                <w:p w14:paraId="4196CD2F" w14:textId="77777777" w:rsidR="00460CA1" w:rsidRPr="009F0100" w:rsidRDefault="00460CA1" w:rsidP="00460CA1">
                  <w:r w:rsidRPr="009F0100">
                    <w:t>10</w:t>
                  </w:r>
                  <w:r>
                    <w:t> </w:t>
                  </w:r>
                  <w:r w:rsidRPr="009F0100">
                    <w:t>h</w:t>
                  </w:r>
                  <w:r>
                    <w:t> </w:t>
                  </w:r>
                  <w:r w:rsidRPr="009F0100">
                    <w:t>30</w:t>
                  </w:r>
                </w:p>
              </w:tc>
              <w:tc>
                <w:tcPr>
                  <w:tcW w:w="7229" w:type="dxa"/>
                  <w:shd w:val="clear" w:color="auto" w:fill="FFFFFF" w:themeFill="background1"/>
                </w:tcPr>
                <w:p w14:paraId="514A4B41" w14:textId="77777777" w:rsidR="00460CA1" w:rsidRPr="009F0100" w:rsidRDefault="00460CA1" w:rsidP="00460CA1">
                  <w:r>
                    <w:t>P</w:t>
                  </w:r>
                  <w:r w:rsidRPr="009F0100">
                    <w:t>ause</w:t>
                  </w:r>
                </w:p>
              </w:tc>
            </w:tr>
            <w:tr w:rsidR="00460CA1" w:rsidRPr="009F0100" w14:paraId="19A2A5EF" w14:textId="77777777" w:rsidTr="00460CA1">
              <w:tc>
                <w:tcPr>
                  <w:tcW w:w="1101" w:type="dxa"/>
                  <w:shd w:val="clear" w:color="auto" w:fill="FFFFFF" w:themeFill="background1"/>
                </w:tcPr>
                <w:p w14:paraId="71A70CD3" w14:textId="77777777" w:rsidR="00460CA1" w:rsidRPr="009F0100" w:rsidRDefault="00460CA1" w:rsidP="00460CA1">
                  <w:r w:rsidRPr="009F0100">
                    <w:t>11</w:t>
                  </w:r>
                  <w:r>
                    <w:t> </w:t>
                  </w:r>
                  <w:r w:rsidRPr="009F0100">
                    <w:t>h</w:t>
                  </w:r>
                  <w:r>
                    <w:t> </w:t>
                  </w:r>
                  <w:r w:rsidRPr="009F0100">
                    <w:t>40</w:t>
                  </w:r>
                </w:p>
              </w:tc>
              <w:tc>
                <w:tcPr>
                  <w:tcW w:w="7229" w:type="dxa"/>
                  <w:shd w:val="clear" w:color="auto" w:fill="FFFFFF" w:themeFill="background1"/>
                </w:tcPr>
                <w:p w14:paraId="30A3DEAF" w14:textId="77777777" w:rsidR="00460CA1" w:rsidRPr="009F0100" w:rsidRDefault="00460CA1" w:rsidP="00460CA1">
                  <w:r>
                    <w:t>D</w:t>
                  </w:r>
                  <w:r w:rsidRPr="009F0100">
                    <w:t>iscussion sur PAM</w:t>
                  </w:r>
                </w:p>
              </w:tc>
            </w:tr>
            <w:tr w:rsidR="00460CA1" w:rsidRPr="009F0100" w14:paraId="681235F3" w14:textId="77777777" w:rsidTr="00460CA1">
              <w:tc>
                <w:tcPr>
                  <w:tcW w:w="1101" w:type="dxa"/>
                  <w:shd w:val="clear" w:color="auto" w:fill="FFFFFF" w:themeFill="background1"/>
                </w:tcPr>
                <w:p w14:paraId="0FC48ACF" w14:textId="77777777" w:rsidR="00460CA1" w:rsidRPr="009F0100" w:rsidRDefault="00460CA1" w:rsidP="00460CA1">
                  <w:r w:rsidRPr="009F0100">
                    <w:t>12</w:t>
                  </w:r>
                  <w:r>
                    <w:t> </w:t>
                  </w:r>
                  <w:r w:rsidRPr="009F0100">
                    <w:t>h</w:t>
                  </w:r>
                  <w:r>
                    <w:t> </w:t>
                  </w:r>
                  <w:r w:rsidRPr="009F0100">
                    <w:t>20</w:t>
                  </w:r>
                </w:p>
              </w:tc>
              <w:tc>
                <w:tcPr>
                  <w:tcW w:w="7229" w:type="dxa"/>
                  <w:shd w:val="clear" w:color="auto" w:fill="FFFFFF" w:themeFill="background1"/>
                </w:tcPr>
                <w:p w14:paraId="020DD788" w14:textId="77777777" w:rsidR="00460CA1" w:rsidRPr="009F0100" w:rsidRDefault="00460CA1" w:rsidP="00460CA1">
                  <w:r>
                    <w:t>S</w:t>
                  </w:r>
                  <w:r w:rsidRPr="009F0100">
                    <w:t>ynthèse de la discussion</w:t>
                  </w:r>
                </w:p>
              </w:tc>
            </w:tr>
            <w:tr w:rsidR="00460CA1" w:rsidRPr="009F0100" w14:paraId="31CE93BD" w14:textId="77777777" w:rsidTr="00460CA1">
              <w:tc>
                <w:tcPr>
                  <w:tcW w:w="1101" w:type="dxa"/>
                  <w:shd w:val="clear" w:color="auto" w:fill="FFFFFF" w:themeFill="background1"/>
                </w:tcPr>
                <w:p w14:paraId="1DAC984E" w14:textId="77777777" w:rsidR="00460CA1" w:rsidRPr="009F0100" w:rsidRDefault="00460CA1" w:rsidP="00460CA1">
                  <w:r w:rsidRPr="009F0100">
                    <w:t>12</w:t>
                  </w:r>
                  <w:r>
                    <w:t> </w:t>
                  </w:r>
                  <w:r w:rsidRPr="009F0100">
                    <w:t>h</w:t>
                  </w:r>
                  <w:r>
                    <w:t> </w:t>
                  </w:r>
                  <w:r w:rsidRPr="009F0100">
                    <w:t>25</w:t>
                  </w:r>
                </w:p>
              </w:tc>
              <w:tc>
                <w:tcPr>
                  <w:tcW w:w="7229" w:type="dxa"/>
                  <w:shd w:val="clear" w:color="auto" w:fill="FFFFFF" w:themeFill="background1"/>
                </w:tcPr>
                <w:p w14:paraId="015B9778" w14:textId="77777777" w:rsidR="00460CA1" w:rsidRPr="009F0100" w:rsidRDefault="00460CA1" w:rsidP="00460CA1">
                  <w:r w:rsidRPr="009F0100">
                    <w:t>Analyse du vécu</w:t>
                  </w:r>
                </w:p>
              </w:tc>
            </w:tr>
            <w:tr w:rsidR="00460CA1" w:rsidRPr="009F0100" w14:paraId="7B17A437" w14:textId="77777777" w:rsidTr="00460CA1">
              <w:tc>
                <w:tcPr>
                  <w:tcW w:w="1101" w:type="dxa"/>
                  <w:shd w:val="clear" w:color="auto" w:fill="FFFFFF" w:themeFill="background1"/>
                </w:tcPr>
                <w:p w14:paraId="5D067587" w14:textId="77777777" w:rsidR="00460CA1" w:rsidRPr="009F0100" w:rsidRDefault="00460CA1" w:rsidP="00460CA1">
                  <w:r w:rsidRPr="009F0100">
                    <w:t>12</w:t>
                  </w:r>
                  <w:r>
                    <w:t> </w:t>
                  </w:r>
                  <w:r w:rsidRPr="009F0100">
                    <w:t>h</w:t>
                  </w:r>
                  <w:r>
                    <w:t> </w:t>
                  </w:r>
                  <w:r w:rsidRPr="009F0100">
                    <w:t>30</w:t>
                  </w:r>
                </w:p>
              </w:tc>
              <w:tc>
                <w:tcPr>
                  <w:tcW w:w="7229" w:type="dxa"/>
                  <w:shd w:val="clear" w:color="auto" w:fill="FFFFFF" w:themeFill="background1"/>
                </w:tcPr>
                <w:p w14:paraId="5BD7A667" w14:textId="77777777" w:rsidR="00460CA1" w:rsidRPr="009F0100" w:rsidRDefault="00460CA1" w:rsidP="00460CA1">
                  <w:r>
                    <w:t>F</w:t>
                  </w:r>
                  <w:r w:rsidRPr="009F0100">
                    <w:t>in</w:t>
                  </w:r>
                </w:p>
              </w:tc>
            </w:tr>
          </w:tbl>
          <w:p w14:paraId="5503DA46" w14:textId="77777777" w:rsidR="00460CA1" w:rsidRPr="009F0100" w:rsidRDefault="00460CA1" w:rsidP="00460CA1">
            <w:r w:rsidRPr="009F0100">
              <w:t>Votre présence est obligatoire.</w:t>
            </w:r>
          </w:p>
          <w:p w14:paraId="0FD998DB" w14:textId="77777777" w:rsidR="00460CA1" w:rsidRPr="009F0100" w:rsidRDefault="00460CA1" w:rsidP="00460CA1">
            <w:r w:rsidRPr="009F0100">
              <w:t>Paolo Alto</w:t>
            </w:r>
          </w:p>
          <w:p w14:paraId="2EE42494" w14:textId="5B8CB060" w:rsidR="00460CA1" w:rsidRDefault="00460CA1" w:rsidP="006B5B5A">
            <w:r w:rsidRPr="009F0100">
              <w:t>Directeur général</w:t>
            </w:r>
          </w:p>
        </w:tc>
      </w:tr>
    </w:tbl>
    <w:p w14:paraId="49343AFB" w14:textId="7B369459" w:rsidR="006B5B5A" w:rsidRPr="00697AF3" w:rsidRDefault="006B5B5A" w:rsidP="00697AF3">
      <w:pPr>
        <w:pStyle w:val="05MissionTitre"/>
        <w:rPr>
          <w:rFonts w:ascii="Times New Roman" w:hAnsi="Times New Roman" w:cs="Times New Roman"/>
          <w:b/>
          <w:color w:val="auto"/>
        </w:rPr>
      </w:pPr>
      <w:r w:rsidRPr="00697AF3">
        <w:rPr>
          <w:rFonts w:ascii="Times New Roman" w:hAnsi="Times New Roman" w:cs="Times New Roman"/>
          <w:b/>
          <w:color w:val="FF0000"/>
        </w:rPr>
        <w:t>Mission 3</w:t>
      </w:r>
      <w:r w:rsidR="00697AF3">
        <w:rPr>
          <w:rFonts w:ascii="Times New Roman" w:hAnsi="Times New Roman" w:cs="Times New Roman"/>
          <w:b/>
          <w:color w:val="FF0000"/>
        </w:rPr>
        <w:t xml:space="preserve"> </w:t>
      </w:r>
      <w:r w:rsidR="00F202A9" w:rsidRPr="00697AF3">
        <w:rPr>
          <w:rFonts w:ascii="Times New Roman" w:hAnsi="Times New Roman" w:cs="Times New Roman"/>
          <w:b/>
          <w:color w:val="auto"/>
        </w:rPr>
        <w:t>Animer la réunion</w:t>
      </w:r>
    </w:p>
    <w:p w14:paraId="26190B44" w14:textId="55278D47" w:rsidR="004D2D25" w:rsidRPr="00D876EB" w:rsidRDefault="00572154"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6</w:t>
      </w:r>
      <w:r w:rsidR="009F0100" w:rsidRPr="00D876EB">
        <w:rPr>
          <w:rFonts w:ascii="Times New Roman" w:eastAsiaTheme="minorHAnsi" w:hAnsi="Times New Roman" w:cs="Times New Roman"/>
          <w:sz w:val="24"/>
          <w:lang w:eastAsia="en-US"/>
        </w:rPr>
        <w:t>.</w:t>
      </w:r>
      <w:r w:rsidR="006B5B5A" w:rsidRPr="00D876EB">
        <w:rPr>
          <w:rFonts w:ascii="Times New Roman" w:eastAsiaTheme="minorHAnsi" w:hAnsi="Times New Roman" w:cs="Times New Roman"/>
          <w:sz w:val="24"/>
          <w:lang w:eastAsia="en-US"/>
        </w:rPr>
        <w:t xml:space="preserve"> </w:t>
      </w:r>
      <w:r w:rsidR="004872FF" w:rsidRPr="00D876EB">
        <w:rPr>
          <w:rFonts w:ascii="Times New Roman" w:eastAsiaTheme="minorHAnsi" w:hAnsi="Times New Roman" w:cs="Times New Roman"/>
          <w:sz w:val="24"/>
          <w:lang w:eastAsia="en-US"/>
        </w:rPr>
        <w:t>Rédigez la trame d’une introduction et d’une conclusion.</w:t>
      </w:r>
    </w:p>
    <w:p w14:paraId="67EC61F6" w14:textId="1F301AE9" w:rsidR="004D2D25" w:rsidRPr="007A66D9" w:rsidRDefault="004D2D25" w:rsidP="004D2D25">
      <w:pPr>
        <w:pStyle w:val="Titre3"/>
        <w:rPr>
          <w:color w:val="auto"/>
        </w:rPr>
      </w:pPr>
      <w:r w:rsidRPr="007A66D9">
        <w:rPr>
          <w:color w:val="auto"/>
        </w:rPr>
        <w:t>L’introduction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342"/>
      </w:tblGrid>
      <w:tr w:rsidR="007A66D9" w:rsidRPr="007A66D9" w14:paraId="58FC3857" w14:textId="77777777" w:rsidTr="007E063F">
        <w:tc>
          <w:tcPr>
            <w:tcW w:w="1870" w:type="dxa"/>
          </w:tcPr>
          <w:p w14:paraId="727711E0" w14:textId="6DC9E9E8" w:rsidR="004D2D25" w:rsidRPr="007A66D9" w:rsidRDefault="004D2D25" w:rsidP="007E063F">
            <w:pPr>
              <w:shd w:val="clear" w:color="auto" w:fill="FBD4B4" w:themeFill="accent6" w:themeFillTint="66"/>
              <w:spacing w:before="60" w:after="60"/>
              <w:rPr>
                <w:sz w:val="22"/>
              </w:rPr>
            </w:pPr>
            <w:r w:rsidRPr="007A66D9">
              <w:rPr>
                <w:sz w:val="22"/>
              </w:rPr>
              <w:t>Prendre contact</w:t>
            </w:r>
          </w:p>
        </w:tc>
        <w:tc>
          <w:tcPr>
            <w:tcW w:w="7342" w:type="dxa"/>
          </w:tcPr>
          <w:p w14:paraId="5CF5B3B6" w14:textId="067CD23D" w:rsidR="004D2D25" w:rsidRPr="007A66D9" w:rsidRDefault="004D2D25" w:rsidP="004D2D25">
            <w:pPr>
              <w:shd w:val="clear" w:color="auto" w:fill="FBD4B4" w:themeFill="accent6" w:themeFillTint="66"/>
              <w:spacing w:before="60" w:after="60"/>
              <w:rPr>
                <w:sz w:val="22"/>
              </w:rPr>
            </w:pPr>
            <w:r w:rsidRPr="007A66D9">
              <w:rPr>
                <w:sz w:val="22"/>
              </w:rPr>
              <w:t>Présentez l’ingénieur commercial B&amp;W, rappeler la raison de la réunion. Faites présenter les participants à l’ingénieur commercial en faisant un tour de table.</w:t>
            </w:r>
          </w:p>
        </w:tc>
      </w:tr>
      <w:tr w:rsidR="007A66D9" w:rsidRPr="007A66D9" w14:paraId="26A1156E" w14:textId="77777777" w:rsidTr="007E063F">
        <w:tc>
          <w:tcPr>
            <w:tcW w:w="1870" w:type="dxa"/>
          </w:tcPr>
          <w:p w14:paraId="5F0A38AC" w14:textId="77777777" w:rsidR="004D2D25" w:rsidRPr="007A66D9" w:rsidRDefault="004D2D25" w:rsidP="007E063F">
            <w:pPr>
              <w:shd w:val="clear" w:color="auto" w:fill="FBD4B4" w:themeFill="accent6" w:themeFillTint="66"/>
              <w:spacing w:before="60" w:after="60"/>
              <w:rPr>
                <w:sz w:val="22"/>
              </w:rPr>
            </w:pPr>
            <w:r w:rsidRPr="007A66D9">
              <w:rPr>
                <w:sz w:val="22"/>
              </w:rPr>
              <w:t>Motiver</w:t>
            </w:r>
          </w:p>
        </w:tc>
        <w:tc>
          <w:tcPr>
            <w:tcW w:w="7342" w:type="dxa"/>
          </w:tcPr>
          <w:p w14:paraId="262CFADF" w14:textId="761F4BE2" w:rsidR="004D2D25" w:rsidRPr="007A66D9" w:rsidRDefault="004D2D25" w:rsidP="004D2D25">
            <w:pPr>
              <w:shd w:val="clear" w:color="auto" w:fill="FBD4B4" w:themeFill="accent6" w:themeFillTint="66"/>
              <w:spacing w:before="60" w:after="60"/>
              <w:rPr>
                <w:sz w:val="22"/>
              </w:rPr>
            </w:pPr>
            <w:r w:rsidRPr="007A66D9">
              <w:rPr>
                <w:sz w:val="22"/>
              </w:rPr>
              <w:t>Paolo Alto présente la problématique de la réunion : la baisse du chiffre d’affaires, le temps perdu dans l’organisation de la prospection, la place laissée aux concurrents, le risque pour la survie de l’entreprise, etc.</w:t>
            </w:r>
          </w:p>
        </w:tc>
      </w:tr>
      <w:tr w:rsidR="007A66D9" w:rsidRPr="007A66D9" w14:paraId="40310A01" w14:textId="77777777" w:rsidTr="007E063F">
        <w:tc>
          <w:tcPr>
            <w:tcW w:w="1870" w:type="dxa"/>
          </w:tcPr>
          <w:p w14:paraId="0CBFDD54" w14:textId="77777777" w:rsidR="004D2D25" w:rsidRPr="007A66D9" w:rsidRDefault="004D2D25" w:rsidP="007E063F">
            <w:pPr>
              <w:shd w:val="clear" w:color="auto" w:fill="FBD4B4" w:themeFill="accent6" w:themeFillTint="66"/>
              <w:spacing w:before="60" w:after="60"/>
              <w:rPr>
                <w:sz w:val="22"/>
              </w:rPr>
            </w:pPr>
            <w:r w:rsidRPr="007A66D9">
              <w:rPr>
                <w:sz w:val="22"/>
              </w:rPr>
              <w:t>Fédérer</w:t>
            </w:r>
          </w:p>
        </w:tc>
        <w:tc>
          <w:tcPr>
            <w:tcW w:w="7342" w:type="dxa"/>
          </w:tcPr>
          <w:p w14:paraId="379A941E" w14:textId="6DE6C981" w:rsidR="004D2D25" w:rsidRPr="007A66D9" w:rsidRDefault="004D2D25" w:rsidP="004D2D25">
            <w:pPr>
              <w:shd w:val="clear" w:color="auto" w:fill="FBD4B4" w:themeFill="accent6" w:themeFillTint="66"/>
              <w:spacing w:before="60" w:after="60"/>
              <w:rPr>
                <w:sz w:val="22"/>
              </w:rPr>
            </w:pPr>
            <w:r w:rsidRPr="007A66D9">
              <w:rPr>
                <w:sz w:val="22"/>
              </w:rPr>
              <w:t>Vous présentez la possibilité de rationaliser et de gagner du temps de prospection en utilisant</w:t>
            </w:r>
            <w:r w:rsidR="0077650C">
              <w:rPr>
                <w:sz w:val="22"/>
              </w:rPr>
              <w:t xml:space="preserve"> un</w:t>
            </w:r>
            <w:r w:rsidRPr="007A66D9">
              <w:rPr>
                <w:sz w:val="22"/>
              </w:rPr>
              <w:t xml:space="preserve"> logiciel de CRM</w:t>
            </w:r>
            <w:r w:rsidR="0077650C">
              <w:rPr>
                <w:sz w:val="22"/>
              </w:rPr>
              <w:t>,</w:t>
            </w:r>
            <w:r w:rsidRPr="007A66D9">
              <w:rPr>
                <w:sz w:val="22"/>
              </w:rPr>
              <w:t xml:space="preserve"> ce qui permettrait de gagner du temps pour le travail commercial à réaliser avec les clients.</w:t>
            </w:r>
          </w:p>
        </w:tc>
      </w:tr>
      <w:tr w:rsidR="007A66D9" w:rsidRPr="007A66D9" w14:paraId="48D7209A" w14:textId="77777777" w:rsidTr="007E063F">
        <w:tc>
          <w:tcPr>
            <w:tcW w:w="1870" w:type="dxa"/>
          </w:tcPr>
          <w:p w14:paraId="3459B0AA" w14:textId="77777777" w:rsidR="004D2D25" w:rsidRPr="007A66D9" w:rsidRDefault="004D2D25" w:rsidP="007E063F">
            <w:pPr>
              <w:shd w:val="clear" w:color="auto" w:fill="FBD4B4" w:themeFill="accent6" w:themeFillTint="66"/>
              <w:spacing w:before="60" w:after="60"/>
              <w:rPr>
                <w:sz w:val="22"/>
              </w:rPr>
            </w:pPr>
            <w:r w:rsidRPr="007A66D9">
              <w:rPr>
                <w:sz w:val="22"/>
              </w:rPr>
              <w:t>Organiser</w:t>
            </w:r>
          </w:p>
        </w:tc>
        <w:tc>
          <w:tcPr>
            <w:tcW w:w="7342" w:type="dxa"/>
          </w:tcPr>
          <w:p w14:paraId="6FDB3D9A" w14:textId="5544120D" w:rsidR="004D2D25" w:rsidRPr="007A66D9" w:rsidRDefault="004D2D25" w:rsidP="004D2D25">
            <w:pPr>
              <w:shd w:val="clear" w:color="auto" w:fill="FBD4B4" w:themeFill="accent6" w:themeFillTint="66"/>
              <w:spacing w:before="60" w:after="60"/>
              <w:rPr>
                <w:sz w:val="22"/>
              </w:rPr>
            </w:pPr>
            <w:r w:rsidRPr="007A66D9">
              <w:rPr>
                <w:sz w:val="22"/>
              </w:rPr>
              <w:t>Vous proposez au groupe le planning retenu. Accepter la discussion. Faire la synthèse de la décision finale pour l’organisation de la réunion.</w:t>
            </w:r>
          </w:p>
        </w:tc>
      </w:tr>
      <w:tr w:rsidR="004D2D25" w:rsidRPr="007A66D9" w14:paraId="0C7293E0" w14:textId="77777777" w:rsidTr="007E063F">
        <w:tc>
          <w:tcPr>
            <w:tcW w:w="1870" w:type="dxa"/>
          </w:tcPr>
          <w:p w14:paraId="000A7DE7" w14:textId="77777777" w:rsidR="004D2D25" w:rsidRPr="007A66D9" w:rsidRDefault="004D2D25" w:rsidP="007E063F">
            <w:pPr>
              <w:shd w:val="clear" w:color="auto" w:fill="FBD4B4" w:themeFill="accent6" w:themeFillTint="66"/>
              <w:spacing w:before="60" w:after="60"/>
              <w:rPr>
                <w:sz w:val="22"/>
              </w:rPr>
            </w:pPr>
            <w:r w:rsidRPr="007A66D9">
              <w:rPr>
                <w:sz w:val="22"/>
              </w:rPr>
              <w:t>Mémoriser</w:t>
            </w:r>
          </w:p>
        </w:tc>
        <w:tc>
          <w:tcPr>
            <w:tcW w:w="7342" w:type="dxa"/>
          </w:tcPr>
          <w:p w14:paraId="2D8CC51C" w14:textId="3FDBE877" w:rsidR="004D2D25" w:rsidRPr="007A66D9" w:rsidRDefault="004D2D25" w:rsidP="007E063F">
            <w:pPr>
              <w:shd w:val="clear" w:color="auto" w:fill="FBD4B4" w:themeFill="accent6" w:themeFillTint="66"/>
              <w:spacing w:before="60" w:after="60"/>
              <w:rPr>
                <w:sz w:val="22"/>
              </w:rPr>
            </w:pPr>
            <w:r w:rsidRPr="007A66D9">
              <w:rPr>
                <w:sz w:val="22"/>
              </w:rPr>
              <w:t xml:space="preserve">Vous </w:t>
            </w:r>
            <w:r w:rsidR="00704EFE">
              <w:rPr>
                <w:sz w:val="22"/>
              </w:rPr>
              <w:t>choisissez</w:t>
            </w:r>
            <w:r w:rsidRPr="007A66D9">
              <w:rPr>
                <w:sz w:val="22"/>
              </w:rPr>
              <w:t xml:space="preserve"> un rapporteur chargé de rédiger le compte</w:t>
            </w:r>
            <w:r w:rsidR="00FF165F">
              <w:rPr>
                <w:sz w:val="22"/>
              </w:rPr>
              <w:t xml:space="preserve"> </w:t>
            </w:r>
            <w:r w:rsidRPr="007A66D9">
              <w:rPr>
                <w:sz w:val="22"/>
              </w:rPr>
              <w:t>rendu de la réunion.</w:t>
            </w:r>
          </w:p>
        </w:tc>
      </w:tr>
    </w:tbl>
    <w:p w14:paraId="008D150A" w14:textId="03F6693E" w:rsidR="004D2D25" w:rsidRPr="007A66D9" w:rsidRDefault="004D2D25" w:rsidP="004D2D25">
      <w:pPr>
        <w:pStyle w:val="Titre3"/>
        <w:rPr>
          <w:color w:val="auto"/>
        </w:rPr>
      </w:pPr>
      <w:r w:rsidRPr="007A66D9">
        <w:rPr>
          <w:color w:val="auto"/>
        </w:rPr>
        <w:lastRenderedPageBreak/>
        <w:t>La conclusion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307"/>
      </w:tblGrid>
      <w:tr w:rsidR="007A66D9" w:rsidRPr="007A66D9" w14:paraId="77BA97D5" w14:textId="77777777" w:rsidTr="004D2D25">
        <w:tc>
          <w:tcPr>
            <w:tcW w:w="2905" w:type="dxa"/>
          </w:tcPr>
          <w:p w14:paraId="3F6CBF5B" w14:textId="2F337BCC" w:rsidR="004D2D25" w:rsidRPr="007A66D9" w:rsidRDefault="004D2D25" w:rsidP="004D2D25">
            <w:pPr>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sz w:val="22"/>
              </w:rPr>
            </w:pPr>
            <w:r w:rsidRPr="007A66D9">
              <w:rPr>
                <w:b/>
                <w:sz w:val="22"/>
              </w:rPr>
              <w:t>Faire la synthèse des propos</w:t>
            </w:r>
          </w:p>
        </w:tc>
        <w:tc>
          <w:tcPr>
            <w:tcW w:w="6307" w:type="dxa"/>
          </w:tcPr>
          <w:p w14:paraId="2DE6F8D5" w14:textId="77777777" w:rsidR="004D2D25" w:rsidRPr="007A66D9" w:rsidRDefault="004D2D25" w:rsidP="007E063F">
            <w:pPr>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sz w:val="22"/>
              </w:rPr>
            </w:pPr>
            <w:r w:rsidRPr="007A66D9">
              <w:rPr>
                <w:sz w:val="22"/>
              </w:rPr>
              <w:t>Synthèse des échanges sur les aspects commerciaux et organisationnels de l’implantation d’un CRM.</w:t>
            </w:r>
          </w:p>
          <w:p w14:paraId="54BF2668" w14:textId="77777777" w:rsidR="004D2D25" w:rsidRPr="007A66D9" w:rsidRDefault="004D2D25" w:rsidP="004D2D25">
            <w:pPr>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sz w:val="22"/>
              </w:rPr>
            </w:pPr>
            <w:r w:rsidRPr="007A66D9">
              <w:rPr>
                <w:sz w:val="22"/>
              </w:rPr>
              <w:t>Synthèse d’un éventuel consensus sur l’achat du logiciel et sur l’engagement des commerciaux de l’utiliser.</w:t>
            </w:r>
          </w:p>
          <w:p w14:paraId="49F5DA0A" w14:textId="600AE518" w:rsidR="004D2D25" w:rsidRPr="007A66D9" w:rsidRDefault="004D2D25" w:rsidP="004D2D25">
            <w:pPr>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sz w:val="22"/>
              </w:rPr>
            </w:pPr>
            <w:r w:rsidRPr="007A66D9">
              <w:rPr>
                <w:sz w:val="22"/>
              </w:rPr>
              <w:t>Proposition d’un début de plan d’action d’implantation du logiciel</w:t>
            </w:r>
            <w:r w:rsidR="006B4846">
              <w:rPr>
                <w:sz w:val="22"/>
              </w:rPr>
              <w:t>.</w:t>
            </w:r>
          </w:p>
        </w:tc>
      </w:tr>
      <w:tr w:rsidR="007A66D9" w:rsidRPr="007A66D9" w14:paraId="2AB60E4B" w14:textId="77777777" w:rsidTr="004D2D25">
        <w:tc>
          <w:tcPr>
            <w:tcW w:w="2905" w:type="dxa"/>
          </w:tcPr>
          <w:p w14:paraId="4C5FBD4A" w14:textId="1D03A090" w:rsidR="004D2D25" w:rsidRPr="007A66D9" w:rsidRDefault="004D2D25" w:rsidP="004D2D25">
            <w:pPr>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sz w:val="22"/>
              </w:rPr>
            </w:pPr>
            <w:r w:rsidRPr="007A66D9">
              <w:rPr>
                <w:b/>
                <w:sz w:val="22"/>
              </w:rPr>
              <w:t>Faire l'analyse du vécu</w:t>
            </w:r>
          </w:p>
        </w:tc>
        <w:tc>
          <w:tcPr>
            <w:tcW w:w="6307" w:type="dxa"/>
          </w:tcPr>
          <w:p w14:paraId="0FEDA3EA" w14:textId="5F59B8AF" w:rsidR="004D2D25" w:rsidRPr="007A66D9" w:rsidRDefault="004D2D25" w:rsidP="007E063F">
            <w:pPr>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sz w:val="22"/>
              </w:rPr>
            </w:pPr>
            <w:r w:rsidRPr="007A66D9">
              <w:rPr>
                <w:sz w:val="22"/>
              </w:rPr>
              <w:t>Susciter les réactions sur l’intérêt de la réunion. Permettre à chacun de s’exprimer</w:t>
            </w:r>
            <w:r w:rsidR="00E51939" w:rsidRPr="007A66D9">
              <w:rPr>
                <w:sz w:val="22"/>
              </w:rPr>
              <w:t>, même les plus réservé</w:t>
            </w:r>
            <w:r w:rsidR="006B4846">
              <w:rPr>
                <w:sz w:val="22"/>
              </w:rPr>
              <w:t>s</w:t>
            </w:r>
            <w:r w:rsidR="00E51939" w:rsidRPr="007A66D9">
              <w:rPr>
                <w:sz w:val="22"/>
              </w:rPr>
              <w:t>.</w:t>
            </w:r>
          </w:p>
        </w:tc>
      </w:tr>
      <w:tr w:rsidR="007A66D9" w:rsidRPr="007A66D9" w14:paraId="2B3AA7EB" w14:textId="77777777" w:rsidTr="004D2D25">
        <w:tc>
          <w:tcPr>
            <w:tcW w:w="2905" w:type="dxa"/>
          </w:tcPr>
          <w:p w14:paraId="254F1543" w14:textId="3DF79D48" w:rsidR="004D2D25" w:rsidRPr="007A66D9" w:rsidRDefault="004D2D25" w:rsidP="00E51939">
            <w:pPr>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b/>
                <w:sz w:val="22"/>
              </w:rPr>
            </w:pPr>
            <w:r w:rsidRPr="007A66D9">
              <w:rPr>
                <w:b/>
                <w:sz w:val="22"/>
              </w:rPr>
              <w:t>Enregistrer les résultats</w:t>
            </w:r>
          </w:p>
        </w:tc>
        <w:tc>
          <w:tcPr>
            <w:tcW w:w="6307" w:type="dxa"/>
          </w:tcPr>
          <w:p w14:paraId="65EF5FCA" w14:textId="193FDDCB" w:rsidR="004D2D25" w:rsidRPr="007A66D9" w:rsidRDefault="00E51939" w:rsidP="007E063F">
            <w:pPr>
              <w:pStyle w:val="Notedebasdepage"/>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rFonts w:cs="Times New Roman"/>
                <w:sz w:val="22"/>
                <w:szCs w:val="22"/>
              </w:rPr>
            </w:pPr>
            <w:r w:rsidRPr="007A66D9">
              <w:rPr>
                <w:rFonts w:cs="Times New Roman"/>
                <w:sz w:val="22"/>
                <w:szCs w:val="22"/>
              </w:rPr>
              <w:t>Demander au rapporteur d’établir le compte</w:t>
            </w:r>
            <w:r w:rsidR="00FF165F">
              <w:rPr>
                <w:rFonts w:cs="Times New Roman"/>
                <w:sz w:val="22"/>
                <w:szCs w:val="22"/>
              </w:rPr>
              <w:t xml:space="preserve"> </w:t>
            </w:r>
            <w:r w:rsidRPr="007A66D9">
              <w:rPr>
                <w:rFonts w:cs="Times New Roman"/>
                <w:sz w:val="22"/>
                <w:szCs w:val="22"/>
              </w:rPr>
              <w:t>rendu de la réunion.</w:t>
            </w:r>
          </w:p>
        </w:tc>
      </w:tr>
      <w:tr w:rsidR="00E51939" w:rsidRPr="007A66D9" w14:paraId="45C05066" w14:textId="77777777" w:rsidTr="004D2D25">
        <w:tc>
          <w:tcPr>
            <w:tcW w:w="2905" w:type="dxa"/>
          </w:tcPr>
          <w:p w14:paraId="32623168" w14:textId="7DD930CB" w:rsidR="00E51939" w:rsidRPr="007A66D9" w:rsidRDefault="00E51939" w:rsidP="00E51939">
            <w:pPr>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b/>
                <w:sz w:val="22"/>
              </w:rPr>
            </w:pPr>
            <w:r w:rsidRPr="007A66D9">
              <w:rPr>
                <w:b/>
                <w:sz w:val="22"/>
              </w:rPr>
              <w:t>Conclure</w:t>
            </w:r>
          </w:p>
        </w:tc>
        <w:tc>
          <w:tcPr>
            <w:tcW w:w="6307" w:type="dxa"/>
          </w:tcPr>
          <w:p w14:paraId="7C0E2577" w14:textId="4D9A1C23" w:rsidR="00E51939" w:rsidRPr="007A66D9" w:rsidRDefault="00E51939" w:rsidP="007E063F">
            <w:pPr>
              <w:pStyle w:val="Notedebasdepage"/>
              <w:shd w:val="clear" w:color="auto" w:fill="FBD4B4" w:themeFill="accent6" w:themeFillTint="66"/>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60" w:after="60" w:line="240" w:lineRule="atLeast"/>
              <w:rPr>
                <w:rFonts w:cs="Times New Roman"/>
                <w:sz w:val="22"/>
                <w:szCs w:val="22"/>
              </w:rPr>
            </w:pPr>
            <w:r w:rsidRPr="007A66D9">
              <w:rPr>
                <w:rFonts w:cs="Times New Roman"/>
                <w:sz w:val="22"/>
                <w:szCs w:val="22"/>
              </w:rPr>
              <w:t>Remercier tout le monde et saluer.</w:t>
            </w:r>
          </w:p>
        </w:tc>
      </w:tr>
    </w:tbl>
    <w:p w14:paraId="612601B0" w14:textId="1079CB50" w:rsidR="00F92E2B" w:rsidRPr="00D876EB" w:rsidRDefault="00F92E2B"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7</w:t>
      </w:r>
      <w:r w:rsidR="007A66D9" w:rsidRPr="00D876EB">
        <w:rPr>
          <w:rFonts w:ascii="Times New Roman" w:eastAsiaTheme="minorHAnsi" w:hAnsi="Times New Roman" w:cs="Times New Roman"/>
          <w:sz w:val="24"/>
          <w:lang w:eastAsia="en-US"/>
        </w:rPr>
        <w:t>.</w:t>
      </w:r>
      <w:r w:rsidRPr="00D876EB">
        <w:rPr>
          <w:rFonts w:ascii="Times New Roman" w:eastAsiaTheme="minorHAnsi" w:hAnsi="Times New Roman" w:cs="Times New Roman"/>
          <w:sz w:val="24"/>
          <w:lang w:eastAsia="en-US"/>
        </w:rPr>
        <w:t xml:space="preserve"> </w:t>
      </w:r>
      <w:r w:rsidR="00684796" w:rsidRPr="00D876EB">
        <w:rPr>
          <w:rFonts w:ascii="Times New Roman" w:eastAsiaTheme="minorHAnsi" w:hAnsi="Times New Roman" w:cs="Times New Roman"/>
          <w:sz w:val="24"/>
          <w:lang w:eastAsia="en-US"/>
        </w:rPr>
        <w:t>Répartissez les commerciaux en 4</w:t>
      </w:r>
      <w:r w:rsidR="001A0D18" w:rsidRPr="00D876EB">
        <w:rPr>
          <w:rFonts w:ascii="Times New Roman" w:eastAsiaTheme="minorHAnsi" w:hAnsi="Times New Roman" w:cs="Times New Roman"/>
          <w:sz w:val="24"/>
          <w:lang w:eastAsia="en-US"/>
        </w:rPr>
        <w:t> </w:t>
      </w:r>
      <w:r w:rsidR="00684796" w:rsidRPr="00D876EB">
        <w:rPr>
          <w:rFonts w:ascii="Times New Roman" w:eastAsiaTheme="minorHAnsi" w:hAnsi="Times New Roman" w:cs="Times New Roman"/>
          <w:sz w:val="24"/>
          <w:lang w:eastAsia="en-US"/>
        </w:rPr>
        <w:t>groupes comportementaux : les meneurs, les bâtisseurs, les saboteurs et les muets. Proposez une conduite à tenir face à chacun des vendeurs.</w:t>
      </w:r>
    </w:p>
    <w:p w14:paraId="6133B573" w14:textId="1201D0B6" w:rsidR="00F92E2B" w:rsidRPr="007A66D9" w:rsidRDefault="00F92E2B" w:rsidP="006B5B5A">
      <w:pPr>
        <w:rPr>
          <w:b/>
          <w:szCs w:val="24"/>
        </w:rPr>
      </w:pPr>
      <w:r w:rsidRPr="007A66D9">
        <w:rPr>
          <w:b/>
          <w:szCs w:val="24"/>
        </w:rPr>
        <w:t>Groupes de comportements</w:t>
      </w:r>
    </w:p>
    <w:p w14:paraId="6F8D0C0E" w14:textId="556E118C" w:rsidR="007E063F" w:rsidRPr="007A66D9" w:rsidRDefault="007E063F" w:rsidP="006B5B5A">
      <w:pPr>
        <w:rPr>
          <w:szCs w:val="24"/>
        </w:rPr>
      </w:pPr>
      <w:r w:rsidRPr="007A66D9">
        <w:rPr>
          <w:szCs w:val="24"/>
        </w:rPr>
        <w:t>Les meneurs</w:t>
      </w:r>
      <w:r w:rsidR="00C32A9D">
        <w:rPr>
          <w:szCs w:val="24"/>
        </w:rPr>
        <w:t> :</w:t>
      </w:r>
    </w:p>
    <w:p w14:paraId="194DC8F5" w14:textId="00F340ED" w:rsidR="007E063F" w:rsidRPr="007A66D9" w:rsidRDefault="007E063F" w:rsidP="005826B0">
      <w:pPr>
        <w:pStyle w:val="Paragraphedeliste"/>
        <w:numPr>
          <w:ilvl w:val="0"/>
          <w:numId w:val="6"/>
        </w:numPr>
        <w:rPr>
          <w:szCs w:val="24"/>
        </w:rPr>
      </w:pPr>
      <w:r w:rsidRPr="007A66D9">
        <w:rPr>
          <w:szCs w:val="24"/>
        </w:rPr>
        <w:t xml:space="preserve">Mike </w:t>
      </w:r>
      <w:proofErr w:type="spellStart"/>
      <w:r w:rsidRPr="007A66D9">
        <w:rPr>
          <w:szCs w:val="24"/>
        </w:rPr>
        <w:t>Lideurt</w:t>
      </w:r>
      <w:proofErr w:type="spellEnd"/>
      <w:r w:rsidR="00C32A9D">
        <w:rPr>
          <w:szCs w:val="24"/>
        </w:rPr>
        <w:t> ;</w:t>
      </w:r>
    </w:p>
    <w:p w14:paraId="11D67B16" w14:textId="0F0E84C4" w:rsidR="007E063F" w:rsidRPr="007A66D9" w:rsidRDefault="007E063F" w:rsidP="005826B0">
      <w:pPr>
        <w:pStyle w:val="Paragraphedeliste"/>
        <w:numPr>
          <w:ilvl w:val="0"/>
          <w:numId w:val="6"/>
        </w:numPr>
        <w:rPr>
          <w:szCs w:val="24"/>
        </w:rPr>
      </w:pPr>
      <w:r w:rsidRPr="007A66D9">
        <w:rPr>
          <w:szCs w:val="24"/>
        </w:rPr>
        <w:t>Léa Mani-pull</w:t>
      </w:r>
      <w:r w:rsidR="00C32A9D">
        <w:rPr>
          <w:szCs w:val="24"/>
        </w:rPr>
        <w:t>.</w:t>
      </w:r>
    </w:p>
    <w:p w14:paraId="1058B7C8" w14:textId="3C8DCE8D" w:rsidR="007E063F" w:rsidRPr="007A66D9" w:rsidRDefault="007E063F" w:rsidP="007E063F">
      <w:pPr>
        <w:rPr>
          <w:szCs w:val="24"/>
        </w:rPr>
      </w:pPr>
      <w:r w:rsidRPr="007A66D9">
        <w:rPr>
          <w:szCs w:val="24"/>
        </w:rPr>
        <w:t>Les saboteurs</w:t>
      </w:r>
      <w:r w:rsidR="00C32A9D">
        <w:rPr>
          <w:szCs w:val="24"/>
        </w:rPr>
        <w:t> :</w:t>
      </w:r>
    </w:p>
    <w:p w14:paraId="269648E8" w14:textId="6EEE11CD" w:rsidR="007E063F" w:rsidRPr="007A66D9" w:rsidRDefault="00F92E2B" w:rsidP="005826B0">
      <w:pPr>
        <w:pStyle w:val="Paragraphedeliste"/>
        <w:numPr>
          <w:ilvl w:val="0"/>
          <w:numId w:val="6"/>
        </w:numPr>
        <w:rPr>
          <w:szCs w:val="24"/>
        </w:rPr>
      </w:pPr>
      <w:r w:rsidRPr="007A66D9">
        <w:rPr>
          <w:szCs w:val="24"/>
        </w:rPr>
        <w:t>Camille Aparté</w:t>
      </w:r>
      <w:r w:rsidR="00C32A9D">
        <w:rPr>
          <w:szCs w:val="24"/>
        </w:rPr>
        <w:t> ;</w:t>
      </w:r>
    </w:p>
    <w:p w14:paraId="436C3F8D" w14:textId="021E8C2F" w:rsidR="00F92E2B" w:rsidRPr="007A66D9" w:rsidRDefault="00F92E2B" w:rsidP="005826B0">
      <w:pPr>
        <w:pStyle w:val="Paragraphedeliste"/>
        <w:numPr>
          <w:ilvl w:val="0"/>
          <w:numId w:val="6"/>
        </w:numPr>
        <w:rPr>
          <w:szCs w:val="24"/>
        </w:rPr>
      </w:pPr>
      <w:r w:rsidRPr="007A66D9">
        <w:rPr>
          <w:szCs w:val="24"/>
        </w:rPr>
        <w:t>Jean Obtus</w:t>
      </w:r>
      <w:r w:rsidR="00C32A9D">
        <w:rPr>
          <w:szCs w:val="24"/>
        </w:rPr>
        <w:t> ;</w:t>
      </w:r>
    </w:p>
    <w:p w14:paraId="660203BA" w14:textId="07B2293E" w:rsidR="00F92E2B" w:rsidRPr="007A66D9" w:rsidRDefault="00F92E2B" w:rsidP="005826B0">
      <w:pPr>
        <w:pStyle w:val="Paragraphedeliste"/>
        <w:numPr>
          <w:ilvl w:val="0"/>
          <w:numId w:val="6"/>
        </w:numPr>
        <w:rPr>
          <w:szCs w:val="24"/>
        </w:rPr>
      </w:pPr>
      <w:r w:rsidRPr="007A66D9">
        <w:rPr>
          <w:szCs w:val="24"/>
        </w:rPr>
        <w:t xml:space="preserve">Sid </w:t>
      </w:r>
      <w:proofErr w:type="spellStart"/>
      <w:r w:rsidRPr="007A66D9">
        <w:rPr>
          <w:szCs w:val="24"/>
        </w:rPr>
        <w:t>Boutentrin</w:t>
      </w:r>
      <w:proofErr w:type="spellEnd"/>
      <w:r w:rsidR="00C32A9D">
        <w:rPr>
          <w:szCs w:val="24"/>
        </w:rPr>
        <w:t> ;</w:t>
      </w:r>
    </w:p>
    <w:p w14:paraId="58FA71D8" w14:textId="58E4DA4E" w:rsidR="00F92E2B" w:rsidRPr="007A66D9" w:rsidRDefault="00F92E2B" w:rsidP="005826B0">
      <w:pPr>
        <w:pStyle w:val="Paragraphedeliste"/>
        <w:numPr>
          <w:ilvl w:val="0"/>
          <w:numId w:val="6"/>
        </w:numPr>
        <w:rPr>
          <w:szCs w:val="24"/>
        </w:rPr>
      </w:pPr>
      <w:r w:rsidRPr="007A66D9">
        <w:rPr>
          <w:szCs w:val="24"/>
        </w:rPr>
        <w:t xml:space="preserve">Irène </w:t>
      </w:r>
      <w:proofErr w:type="spellStart"/>
      <w:r w:rsidRPr="007A66D9">
        <w:rPr>
          <w:szCs w:val="24"/>
        </w:rPr>
        <w:t>Pessy-Myst</w:t>
      </w:r>
      <w:proofErr w:type="spellEnd"/>
      <w:r w:rsidR="00C32A9D">
        <w:rPr>
          <w:szCs w:val="24"/>
        </w:rPr>
        <w:t>.</w:t>
      </w:r>
    </w:p>
    <w:p w14:paraId="325AA532" w14:textId="2E0105D4" w:rsidR="00F92E2B" w:rsidRPr="007A66D9" w:rsidRDefault="00F92E2B" w:rsidP="00F92E2B">
      <w:pPr>
        <w:rPr>
          <w:szCs w:val="24"/>
        </w:rPr>
      </w:pPr>
      <w:r w:rsidRPr="007A66D9">
        <w:rPr>
          <w:szCs w:val="24"/>
        </w:rPr>
        <w:t>Les bâtisseurs</w:t>
      </w:r>
      <w:r w:rsidR="00E02501">
        <w:rPr>
          <w:szCs w:val="24"/>
        </w:rPr>
        <w:t> :</w:t>
      </w:r>
    </w:p>
    <w:p w14:paraId="78FD3B64" w14:textId="271845CA" w:rsidR="00F92E2B" w:rsidRPr="007A66D9" w:rsidRDefault="00F92E2B" w:rsidP="005826B0">
      <w:pPr>
        <w:pStyle w:val="Paragraphedeliste"/>
        <w:numPr>
          <w:ilvl w:val="0"/>
          <w:numId w:val="6"/>
        </w:numPr>
        <w:rPr>
          <w:szCs w:val="24"/>
        </w:rPr>
      </w:pPr>
      <w:r w:rsidRPr="007A66D9">
        <w:rPr>
          <w:szCs w:val="24"/>
        </w:rPr>
        <w:t xml:space="preserve">Aicha </w:t>
      </w:r>
      <w:proofErr w:type="spellStart"/>
      <w:r w:rsidRPr="007A66D9">
        <w:rPr>
          <w:szCs w:val="24"/>
        </w:rPr>
        <w:t>Kréativ</w:t>
      </w:r>
      <w:proofErr w:type="spellEnd"/>
      <w:r w:rsidR="00E02501">
        <w:rPr>
          <w:szCs w:val="24"/>
        </w:rPr>
        <w:t> ;</w:t>
      </w:r>
    </w:p>
    <w:p w14:paraId="05483A59" w14:textId="781F4EF6" w:rsidR="00F92E2B" w:rsidRPr="007A66D9" w:rsidRDefault="00F92E2B" w:rsidP="005826B0">
      <w:pPr>
        <w:pStyle w:val="Paragraphedeliste"/>
        <w:numPr>
          <w:ilvl w:val="0"/>
          <w:numId w:val="6"/>
        </w:numPr>
        <w:rPr>
          <w:szCs w:val="24"/>
        </w:rPr>
      </w:pPr>
      <w:r w:rsidRPr="007A66D9">
        <w:rPr>
          <w:szCs w:val="24"/>
        </w:rPr>
        <w:t xml:space="preserve">Pierre </w:t>
      </w:r>
      <w:proofErr w:type="spellStart"/>
      <w:r w:rsidRPr="007A66D9">
        <w:rPr>
          <w:szCs w:val="24"/>
        </w:rPr>
        <w:t>Expaert</w:t>
      </w:r>
      <w:proofErr w:type="spellEnd"/>
      <w:r w:rsidR="00E02501">
        <w:rPr>
          <w:szCs w:val="24"/>
        </w:rPr>
        <w:t> ;</w:t>
      </w:r>
    </w:p>
    <w:p w14:paraId="3BD343F7" w14:textId="642538D0" w:rsidR="00F92E2B" w:rsidRPr="007A66D9" w:rsidRDefault="00F92E2B" w:rsidP="005826B0">
      <w:pPr>
        <w:pStyle w:val="Paragraphedeliste"/>
        <w:numPr>
          <w:ilvl w:val="0"/>
          <w:numId w:val="6"/>
        </w:numPr>
        <w:rPr>
          <w:szCs w:val="24"/>
        </w:rPr>
      </w:pPr>
      <w:r w:rsidRPr="007A66D9">
        <w:rPr>
          <w:szCs w:val="24"/>
        </w:rPr>
        <w:t xml:space="preserve">Samir </w:t>
      </w:r>
      <w:proofErr w:type="spellStart"/>
      <w:r w:rsidRPr="007A66D9">
        <w:rPr>
          <w:szCs w:val="24"/>
        </w:rPr>
        <w:t>Logissien</w:t>
      </w:r>
      <w:proofErr w:type="spellEnd"/>
      <w:r w:rsidR="00E02501">
        <w:rPr>
          <w:szCs w:val="24"/>
        </w:rPr>
        <w:t>.</w:t>
      </w:r>
    </w:p>
    <w:p w14:paraId="10A0F8D0" w14:textId="4CD9FC88" w:rsidR="00F92E2B" w:rsidRPr="007A66D9" w:rsidRDefault="00F92E2B" w:rsidP="00F92E2B">
      <w:pPr>
        <w:rPr>
          <w:szCs w:val="24"/>
        </w:rPr>
      </w:pPr>
      <w:r w:rsidRPr="007A66D9">
        <w:rPr>
          <w:szCs w:val="24"/>
        </w:rPr>
        <w:t>Les muets</w:t>
      </w:r>
      <w:r w:rsidR="00E02501">
        <w:rPr>
          <w:szCs w:val="24"/>
        </w:rPr>
        <w:t> :</w:t>
      </w:r>
    </w:p>
    <w:p w14:paraId="71DD1E57" w14:textId="694EA8B9" w:rsidR="00F92E2B" w:rsidRPr="007A66D9" w:rsidRDefault="00F92E2B" w:rsidP="005826B0">
      <w:pPr>
        <w:pStyle w:val="Paragraphedeliste"/>
        <w:numPr>
          <w:ilvl w:val="0"/>
          <w:numId w:val="6"/>
        </w:numPr>
        <w:rPr>
          <w:szCs w:val="24"/>
        </w:rPr>
      </w:pPr>
      <w:r w:rsidRPr="007A66D9">
        <w:rPr>
          <w:szCs w:val="24"/>
        </w:rPr>
        <w:t xml:space="preserve">Gino </w:t>
      </w:r>
      <w:proofErr w:type="spellStart"/>
      <w:r w:rsidRPr="007A66D9">
        <w:rPr>
          <w:szCs w:val="24"/>
        </w:rPr>
        <w:t>Jékoute</w:t>
      </w:r>
      <w:proofErr w:type="spellEnd"/>
      <w:r w:rsidR="00E02501">
        <w:rPr>
          <w:szCs w:val="24"/>
        </w:rPr>
        <w:t> ;</w:t>
      </w:r>
    </w:p>
    <w:p w14:paraId="26330A0A" w14:textId="18FA71EE" w:rsidR="00F92E2B" w:rsidRPr="007A66D9" w:rsidRDefault="00F92E2B" w:rsidP="005826B0">
      <w:pPr>
        <w:pStyle w:val="Paragraphedeliste"/>
        <w:numPr>
          <w:ilvl w:val="0"/>
          <w:numId w:val="6"/>
        </w:numPr>
        <w:rPr>
          <w:szCs w:val="24"/>
        </w:rPr>
      </w:pPr>
      <w:r w:rsidRPr="007A66D9">
        <w:rPr>
          <w:szCs w:val="24"/>
        </w:rPr>
        <w:t xml:space="preserve">Enzo </w:t>
      </w:r>
      <w:proofErr w:type="spellStart"/>
      <w:r w:rsidRPr="007A66D9">
        <w:rPr>
          <w:szCs w:val="24"/>
        </w:rPr>
        <w:t>Jeumanfiche</w:t>
      </w:r>
      <w:proofErr w:type="spellEnd"/>
      <w:r w:rsidR="00E02501">
        <w:rPr>
          <w:szCs w:val="24"/>
        </w:rPr>
        <w:t> ;</w:t>
      </w:r>
    </w:p>
    <w:p w14:paraId="0D3DA67A" w14:textId="5AF18649" w:rsidR="00F92E2B" w:rsidRPr="007A66D9" w:rsidRDefault="00F92E2B" w:rsidP="005826B0">
      <w:pPr>
        <w:pStyle w:val="Paragraphedeliste"/>
        <w:numPr>
          <w:ilvl w:val="0"/>
          <w:numId w:val="6"/>
        </w:numPr>
        <w:rPr>
          <w:szCs w:val="24"/>
        </w:rPr>
      </w:pPr>
      <w:r w:rsidRPr="007A66D9">
        <w:rPr>
          <w:szCs w:val="24"/>
        </w:rPr>
        <w:t xml:space="preserve">Sam Ti </w:t>
      </w:r>
      <w:proofErr w:type="spellStart"/>
      <w:r w:rsidRPr="007A66D9">
        <w:rPr>
          <w:szCs w:val="24"/>
        </w:rPr>
        <w:t>Mid</w:t>
      </w:r>
      <w:proofErr w:type="spellEnd"/>
      <w:r w:rsidR="00E02501">
        <w:rPr>
          <w:szCs w:val="24"/>
        </w:rPr>
        <w:t>.</w:t>
      </w:r>
    </w:p>
    <w:p w14:paraId="41CE8191" w14:textId="77777777" w:rsidR="00661F31" w:rsidRDefault="00661F31">
      <w:pPr>
        <w:spacing w:line="276" w:lineRule="auto"/>
        <w:rPr>
          <w:b/>
          <w:szCs w:val="24"/>
        </w:rPr>
      </w:pPr>
      <w:r>
        <w:rPr>
          <w:b/>
          <w:szCs w:val="24"/>
        </w:rPr>
        <w:br w:type="page"/>
      </w:r>
    </w:p>
    <w:p w14:paraId="636234B3" w14:textId="4C5707AE" w:rsidR="00F92E2B" w:rsidRPr="007A66D9" w:rsidRDefault="00F92E2B" w:rsidP="00F92E2B">
      <w:pPr>
        <w:rPr>
          <w:b/>
          <w:szCs w:val="24"/>
        </w:rPr>
      </w:pPr>
      <w:r w:rsidRPr="007A66D9">
        <w:rPr>
          <w:b/>
          <w:szCs w:val="24"/>
        </w:rPr>
        <w:lastRenderedPageBreak/>
        <w:t>Conduite à tenir</w:t>
      </w:r>
    </w:p>
    <w:tbl>
      <w:tblPr>
        <w:tblW w:w="9356" w:type="dxa"/>
        <w:tblInd w:w="-139" w:type="dxa"/>
        <w:tblLayout w:type="fixed"/>
        <w:tblCellMar>
          <w:left w:w="0" w:type="dxa"/>
          <w:right w:w="0" w:type="dxa"/>
        </w:tblCellMar>
        <w:tblLook w:val="0000" w:firstRow="0" w:lastRow="0" w:firstColumn="0" w:lastColumn="0" w:noHBand="0" w:noVBand="0"/>
      </w:tblPr>
      <w:tblGrid>
        <w:gridCol w:w="2126"/>
        <w:gridCol w:w="7230"/>
      </w:tblGrid>
      <w:tr w:rsidR="007A66D9" w:rsidRPr="007A66D9" w14:paraId="6E23C90E" w14:textId="77777777" w:rsidTr="008869EF">
        <w:trPr>
          <w:trHeight w:hRule="exact" w:val="423"/>
        </w:trPr>
        <w:tc>
          <w:tcPr>
            <w:tcW w:w="2126"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54346D40" w14:textId="7F3A5F9A" w:rsidR="00E51939" w:rsidRPr="007A66D9" w:rsidRDefault="00E51939" w:rsidP="008869EF">
            <w:pPr>
              <w:spacing w:before="60" w:after="60"/>
              <w:jc w:val="center"/>
              <w:rPr>
                <w:b/>
                <w:sz w:val="22"/>
              </w:rPr>
            </w:pPr>
            <w:r w:rsidRPr="007A66D9">
              <w:rPr>
                <w:b/>
                <w:sz w:val="22"/>
              </w:rPr>
              <w:t>Commercia</w:t>
            </w:r>
            <w:r w:rsidR="000454A8">
              <w:rPr>
                <w:b/>
                <w:sz w:val="22"/>
              </w:rPr>
              <w:t>l</w:t>
            </w:r>
          </w:p>
        </w:tc>
        <w:tc>
          <w:tcPr>
            <w:tcW w:w="7230" w:type="dxa"/>
            <w:tcBorders>
              <w:top w:val="single" w:sz="2" w:space="0" w:color="auto"/>
              <w:left w:val="single" w:sz="2" w:space="0" w:color="auto"/>
              <w:bottom w:val="single" w:sz="2" w:space="0" w:color="auto"/>
              <w:right w:val="single" w:sz="2" w:space="0" w:color="auto"/>
            </w:tcBorders>
            <w:shd w:val="clear" w:color="auto" w:fill="D6E3BC" w:themeFill="accent3" w:themeFillTint="66"/>
          </w:tcPr>
          <w:p w14:paraId="7A501ADF" w14:textId="77777777" w:rsidR="00E51939" w:rsidRPr="007A66D9" w:rsidRDefault="00E51939" w:rsidP="008869EF">
            <w:pPr>
              <w:spacing w:before="60" w:after="60"/>
              <w:jc w:val="center"/>
              <w:rPr>
                <w:b/>
                <w:sz w:val="22"/>
              </w:rPr>
            </w:pPr>
            <w:r w:rsidRPr="007A66D9">
              <w:rPr>
                <w:b/>
                <w:sz w:val="22"/>
              </w:rPr>
              <w:t>Comportement général</w:t>
            </w:r>
          </w:p>
        </w:tc>
      </w:tr>
      <w:tr w:rsidR="007A66D9" w:rsidRPr="007A66D9" w14:paraId="4F67F2DB" w14:textId="77777777" w:rsidTr="00E51939">
        <w:trPr>
          <w:cantSplit/>
          <w:trHeight w:hRule="exact" w:val="737"/>
        </w:trPr>
        <w:tc>
          <w:tcPr>
            <w:tcW w:w="2126" w:type="dxa"/>
            <w:tcBorders>
              <w:top w:val="single" w:sz="2" w:space="0" w:color="auto"/>
              <w:left w:val="single" w:sz="2" w:space="0" w:color="auto"/>
              <w:right w:val="single" w:sz="2" w:space="0" w:color="auto"/>
            </w:tcBorders>
          </w:tcPr>
          <w:p w14:paraId="6DE51B97" w14:textId="77777777" w:rsidR="00E51939" w:rsidRPr="007A66D9" w:rsidRDefault="00E51939" w:rsidP="007E063F">
            <w:pPr>
              <w:spacing w:before="80" w:after="80"/>
              <w:ind w:left="58"/>
              <w:rPr>
                <w:sz w:val="22"/>
              </w:rPr>
            </w:pPr>
            <w:r w:rsidRPr="007A66D9">
              <w:rPr>
                <w:sz w:val="22"/>
              </w:rPr>
              <w:t xml:space="preserve">Gino </w:t>
            </w:r>
            <w:proofErr w:type="spellStart"/>
            <w:r w:rsidRPr="007A66D9">
              <w:rPr>
                <w:sz w:val="22"/>
              </w:rPr>
              <w:t>Jékoute</w:t>
            </w:r>
            <w:proofErr w:type="spellEnd"/>
          </w:p>
        </w:tc>
        <w:tc>
          <w:tcPr>
            <w:tcW w:w="7230" w:type="dxa"/>
            <w:tcBorders>
              <w:top w:val="single" w:sz="2" w:space="0" w:color="auto"/>
              <w:left w:val="single" w:sz="2" w:space="0" w:color="auto"/>
              <w:right w:val="single" w:sz="2" w:space="0" w:color="auto"/>
            </w:tcBorders>
          </w:tcPr>
          <w:p w14:paraId="0960534A" w14:textId="251697F1" w:rsidR="00E51939" w:rsidRPr="007A66D9" w:rsidRDefault="00E51939" w:rsidP="007E063F">
            <w:pPr>
              <w:spacing w:before="80" w:after="80"/>
              <w:ind w:left="91"/>
              <w:rPr>
                <w:sz w:val="22"/>
              </w:rPr>
            </w:pPr>
            <w:r w:rsidRPr="007A66D9">
              <w:rPr>
                <w:sz w:val="22"/>
              </w:rPr>
              <w:t>Le questionner, l’impliquer et le faire parler, notamment pour faire des synthèses partielles car il écoute beaucoup mais ne prend jamais parti</w:t>
            </w:r>
            <w:r w:rsidR="002508BB">
              <w:rPr>
                <w:sz w:val="22"/>
              </w:rPr>
              <w:t>.</w:t>
            </w:r>
          </w:p>
        </w:tc>
      </w:tr>
      <w:tr w:rsidR="007A66D9" w:rsidRPr="007A66D9" w14:paraId="188F1674" w14:textId="77777777" w:rsidTr="00134C9D">
        <w:trPr>
          <w:cantSplit/>
          <w:trHeight w:hRule="exact" w:val="851"/>
        </w:trPr>
        <w:tc>
          <w:tcPr>
            <w:tcW w:w="2126" w:type="dxa"/>
            <w:tcBorders>
              <w:top w:val="single" w:sz="2" w:space="0" w:color="auto"/>
              <w:left w:val="single" w:sz="2" w:space="0" w:color="auto"/>
              <w:bottom w:val="single" w:sz="2" w:space="0" w:color="auto"/>
              <w:right w:val="single" w:sz="2" w:space="0" w:color="auto"/>
            </w:tcBorders>
          </w:tcPr>
          <w:p w14:paraId="61DCA581" w14:textId="77777777" w:rsidR="00E51939" w:rsidRPr="007A66D9" w:rsidRDefault="00E51939" w:rsidP="007E063F">
            <w:pPr>
              <w:spacing w:before="80" w:after="80"/>
              <w:ind w:left="58"/>
              <w:rPr>
                <w:sz w:val="22"/>
              </w:rPr>
            </w:pPr>
            <w:r w:rsidRPr="007A66D9">
              <w:rPr>
                <w:sz w:val="22"/>
              </w:rPr>
              <w:t xml:space="preserve">Mike </w:t>
            </w:r>
            <w:proofErr w:type="spellStart"/>
            <w:r w:rsidRPr="007A66D9">
              <w:rPr>
                <w:sz w:val="22"/>
              </w:rPr>
              <w:t>Lideurt</w:t>
            </w:r>
            <w:proofErr w:type="spellEnd"/>
          </w:p>
        </w:tc>
        <w:tc>
          <w:tcPr>
            <w:tcW w:w="7230" w:type="dxa"/>
            <w:tcBorders>
              <w:top w:val="single" w:sz="2" w:space="0" w:color="auto"/>
              <w:left w:val="single" w:sz="2" w:space="0" w:color="auto"/>
              <w:bottom w:val="single" w:sz="2" w:space="0" w:color="auto"/>
              <w:right w:val="single" w:sz="2" w:space="0" w:color="auto"/>
            </w:tcBorders>
          </w:tcPr>
          <w:p w14:paraId="68C63FEB" w14:textId="13BE260E" w:rsidR="00E51939" w:rsidRPr="007A66D9" w:rsidRDefault="00E51939" w:rsidP="007E063F">
            <w:pPr>
              <w:spacing w:before="80" w:after="80"/>
              <w:ind w:left="91"/>
              <w:rPr>
                <w:sz w:val="22"/>
              </w:rPr>
            </w:pPr>
            <w:r w:rsidRPr="007A66D9">
              <w:rPr>
                <w:sz w:val="22"/>
              </w:rPr>
              <w:t>S’appuyer sur lui pour atteindre les objectifs fixés. Utiliser sa capacité à entraîner le groupe. Mais veiller à ce qu’il n’étouffe pas les autres et surtout à ne pas entrer en conflit avec lui.</w:t>
            </w:r>
          </w:p>
        </w:tc>
      </w:tr>
      <w:tr w:rsidR="007A66D9" w:rsidRPr="007A66D9" w14:paraId="337F5D52" w14:textId="77777777" w:rsidTr="00134C9D">
        <w:trPr>
          <w:cantSplit/>
          <w:trHeight w:hRule="exact" w:val="849"/>
        </w:trPr>
        <w:tc>
          <w:tcPr>
            <w:tcW w:w="2126" w:type="dxa"/>
            <w:tcBorders>
              <w:top w:val="single" w:sz="2" w:space="0" w:color="auto"/>
              <w:left w:val="single" w:sz="2" w:space="0" w:color="auto"/>
              <w:bottom w:val="single" w:sz="4" w:space="0" w:color="auto"/>
              <w:right w:val="single" w:sz="2" w:space="0" w:color="auto"/>
            </w:tcBorders>
          </w:tcPr>
          <w:p w14:paraId="445D3230" w14:textId="77777777" w:rsidR="00E51939" w:rsidRPr="007A66D9" w:rsidRDefault="00E51939" w:rsidP="007E063F">
            <w:pPr>
              <w:spacing w:before="80" w:after="80"/>
              <w:ind w:left="58"/>
              <w:rPr>
                <w:sz w:val="22"/>
              </w:rPr>
            </w:pPr>
            <w:r w:rsidRPr="007A66D9">
              <w:rPr>
                <w:sz w:val="22"/>
              </w:rPr>
              <w:t xml:space="preserve">Aicha </w:t>
            </w:r>
            <w:proofErr w:type="spellStart"/>
            <w:r w:rsidRPr="007A66D9">
              <w:rPr>
                <w:sz w:val="22"/>
              </w:rPr>
              <w:t>Kréativ</w:t>
            </w:r>
            <w:proofErr w:type="spellEnd"/>
          </w:p>
        </w:tc>
        <w:tc>
          <w:tcPr>
            <w:tcW w:w="7230" w:type="dxa"/>
            <w:tcBorders>
              <w:top w:val="single" w:sz="2" w:space="0" w:color="auto"/>
              <w:left w:val="single" w:sz="2" w:space="0" w:color="auto"/>
              <w:bottom w:val="single" w:sz="4" w:space="0" w:color="auto"/>
              <w:right w:val="single" w:sz="2" w:space="0" w:color="auto"/>
            </w:tcBorders>
          </w:tcPr>
          <w:p w14:paraId="465B314E" w14:textId="4FA101AC" w:rsidR="00E51939" w:rsidRPr="007A66D9" w:rsidRDefault="00E51939" w:rsidP="00E51939">
            <w:pPr>
              <w:spacing w:before="80" w:after="80"/>
              <w:ind w:left="91"/>
              <w:rPr>
                <w:sz w:val="22"/>
              </w:rPr>
            </w:pPr>
            <w:r w:rsidRPr="007A66D9">
              <w:rPr>
                <w:sz w:val="22"/>
              </w:rPr>
              <w:t>Lui permettre d’exprimer au maximum sa créativité car elle permet de progresser. Contrôler les réactions des autres participants en les empêchant de s’opposer systématiquement.</w:t>
            </w:r>
          </w:p>
        </w:tc>
      </w:tr>
      <w:tr w:rsidR="007A66D9" w:rsidRPr="007A66D9" w14:paraId="3B0291B2" w14:textId="77777777" w:rsidTr="00134C9D">
        <w:trPr>
          <w:cantSplit/>
          <w:trHeight w:hRule="exact" w:val="737"/>
        </w:trPr>
        <w:tc>
          <w:tcPr>
            <w:tcW w:w="2126" w:type="dxa"/>
            <w:tcBorders>
              <w:top w:val="single" w:sz="4" w:space="0" w:color="auto"/>
              <w:left w:val="single" w:sz="2" w:space="0" w:color="auto"/>
              <w:right w:val="single" w:sz="2" w:space="0" w:color="auto"/>
            </w:tcBorders>
          </w:tcPr>
          <w:p w14:paraId="382BE06A" w14:textId="77777777" w:rsidR="00E51939" w:rsidRPr="007A66D9" w:rsidRDefault="00E51939" w:rsidP="007E063F">
            <w:pPr>
              <w:spacing w:before="80" w:after="80"/>
              <w:ind w:left="53"/>
              <w:rPr>
                <w:sz w:val="22"/>
              </w:rPr>
            </w:pPr>
            <w:r w:rsidRPr="007A66D9">
              <w:rPr>
                <w:sz w:val="22"/>
              </w:rPr>
              <w:t>Camille Aparté</w:t>
            </w:r>
          </w:p>
        </w:tc>
        <w:tc>
          <w:tcPr>
            <w:tcW w:w="7230" w:type="dxa"/>
            <w:tcBorders>
              <w:top w:val="single" w:sz="4" w:space="0" w:color="auto"/>
              <w:left w:val="single" w:sz="2" w:space="0" w:color="auto"/>
              <w:bottom w:val="nil"/>
              <w:right w:val="single" w:sz="2" w:space="0" w:color="auto"/>
            </w:tcBorders>
          </w:tcPr>
          <w:p w14:paraId="584DC81B" w14:textId="6ECFC739" w:rsidR="00E51939" w:rsidRPr="007A66D9" w:rsidRDefault="00E51939" w:rsidP="007E063F">
            <w:pPr>
              <w:spacing w:before="80" w:after="80"/>
              <w:rPr>
                <w:sz w:val="22"/>
              </w:rPr>
            </w:pPr>
            <w:r w:rsidRPr="007A66D9">
              <w:rPr>
                <w:sz w:val="22"/>
              </w:rPr>
              <w:t>L’</w:t>
            </w:r>
            <w:proofErr w:type="spellStart"/>
            <w:r w:rsidR="007E063F" w:rsidRPr="007A66D9">
              <w:rPr>
                <w:sz w:val="22"/>
              </w:rPr>
              <w:t>inviter</w:t>
            </w:r>
            <w:proofErr w:type="spellEnd"/>
            <w:r w:rsidRPr="007A66D9">
              <w:rPr>
                <w:sz w:val="22"/>
              </w:rPr>
              <w:t xml:space="preserve"> </w:t>
            </w:r>
            <w:r w:rsidR="00F92E2B" w:rsidRPr="007A66D9">
              <w:rPr>
                <w:sz w:val="22"/>
              </w:rPr>
              <w:t>à exprimer à voix haute ce qu’elle</w:t>
            </w:r>
            <w:r w:rsidRPr="007A66D9">
              <w:rPr>
                <w:sz w:val="22"/>
              </w:rPr>
              <w:t xml:space="preserve"> dit en aparté à ses voisin</w:t>
            </w:r>
            <w:r w:rsidR="00F92E2B" w:rsidRPr="007A66D9">
              <w:rPr>
                <w:sz w:val="22"/>
              </w:rPr>
              <w:t>s. Si elle</w:t>
            </w:r>
            <w:r w:rsidRPr="007A66D9">
              <w:rPr>
                <w:sz w:val="22"/>
              </w:rPr>
              <w:t xml:space="preserve"> décrit l’invitation, lui demander de se taire.</w:t>
            </w:r>
          </w:p>
        </w:tc>
      </w:tr>
      <w:tr w:rsidR="007A66D9" w:rsidRPr="007A66D9" w14:paraId="35CE9ADE" w14:textId="77777777" w:rsidTr="00E51939">
        <w:trPr>
          <w:cantSplit/>
          <w:trHeight w:hRule="exact" w:val="941"/>
        </w:trPr>
        <w:tc>
          <w:tcPr>
            <w:tcW w:w="2126" w:type="dxa"/>
            <w:tcBorders>
              <w:top w:val="single" w:sz="2" w:space="0" w:color="auto"/>
              <w:left w:val="single" w:sz="2" w:space="0" w:color="auto"/>
              <w:right w:val="single" w:sz="2" w:space="0" w:color="auto"/>
            </w:tcBorders>
          </w:tcPr>
          <w:p w14:paraId="6C9C23FE" w14:textId="77777777" w:rsidR="00E51939" w:rsidRPr="007A66D9" w:rsidRDefault="00E51939" w:rsidP="007E063F">
            <w:pPr>
              <w:spacing w:before="80" w:after="80"/>
              <w:ind w:left="53"/>
              <w:rPr>
                <w:sz w:val="22"/>
              </w:rPr>
            </w:pPr>
            <w:r w:rsidRPr="007A66D9">
              <w:rPr>
                <w:sz w:val="22"/>
              </w:rPr>
              <w:t>Léa Mani-pull</w:t>
            </w:r>
          </w:p>
        </w:tc>
        <w:tc>
          <w:tcPr>
            <w:tcW w:w="7230" w:type="dxa"/>
            <w:tcBorders>
              <w:top w:val="single" w:sz="2" w:space="0" w:color="auto"/>
              <w:left w:val="single" w:sz="2" w:space="0" w:color="auto"/>
              <w:bottom w:val="nil"/>
              <w:right w:val="single" w:sz="2" w:space="0" w:color="auto"/>
            </w:tcBorders>
          </w:tcPr>
          <w:p w14:paraId="3D1DA84E" w14:textId="63915DA6" w:rsidR="00E51939" w:rsidRPr="007A66D9" w:rsidRDefault="00E51939" w:rsidP="007E063F">
            <w:pPr>
              <w:spacing w:before="80" w:after="80"/>
              <w:ind w:left="91"/>
              <w:rPr>
                <w:sz w:val="22"/>
              </w:rPr>
            </w:pPr>
            <w:r w:rsidRPr="007A66D9">
              <w:rPr>
                <w:sz w:val="22"/>
              </w:rPr>
              <w:t>Attention, c’est un danger. Il ne faut pas la laisser prendre le contrôle de la réunion. Pratiquer l’évitement. Essayer de l’isoler en l’opposant au groupe. Dans tous les cas, éviter le conflit personnel avec elle.</w:t>
            </w:r>
          </w:p>
        </w:tc>
      </w:tr>
      <w:tr w:rsidR="007A66D9" w:rsidRPr="007A66D9" w14:paraId="5B149600" w14:textId="77777777" w:rsidTr="00E51939">
        <w:trPr>
          <w:cantSplit/>
          <w:trHeight w:hRule="exact" w:val="737"/>
        </w:trPr>
        <w:tc>
          <w:tcPr>
            <w:tcW w:w="2126" w:type="dxa"/>
            <w:tcBorders>
              <w:top w:val="single" w:sz="2" w:space="0" w:color="auto"/>
              <w:left w:val="single" w:sz="2" w:space="0" w:color="auto"/>
              <w:right w:val="single" w:sz="2" w:space="0" w:color="auto"/>
            </w:tcBorders>
          </w:tcPr>
          <w:p w14:paraId="52180B04" w14:textId="77777777" w:rsidR="00E51939" w:rsidRPr="007A66D9" w:rsidRDefault="00E51939" w:rsidP="007E063F">
            <w:pPr>
              <w:spacing w:before="80" w:after="80"/>
              <w:ind w:left="58"/>
              <w:rPr>
                <w:sz w:val="22"/>
                <w:vertAlign w:val="subscript"/>
              </w:rPr>
            </w:pPr>
            <w:r w:rsidRPr="007A66D9">
              <w:rPr>
                <w:sz w:val="22"/>
              </w:rPr>
              <w:t xml:space="preserve">Enzo </w:t>
            </w:r>
            <w:proofErr w:type="spellStart"/>
            <w:r w:rsidRPr="007A66D9">
              <w:rPr>
                <w:sz w:val="22"/>
              </w:rPr>
              <w:t>Jeumanfiche</w:t>
            </w:r>
            <w:proofErr w:type="spellEnd"/>
          </w:p>
        </w:tc>
        <w:tc>
          <w:tcPr>
            <w:tcW w:w="7230" w:type="dxa"/>
            <w:tcBorders>
              <w:top w:val="single" w:sz="2" w:space="0" w:color="auto"/>
              <w:left w:val="single" w:sz="2" w:space="0" w:color="auto"/>
              <w:bottom w:val="nil"/>
              <w:right w:val="single" w:sz="2" w:space="0" w:color="auto"/>
            </w:tcBorders>
          </w:tcPr>
          <w:p w14:paraId="7F6B8685" w14:textId="38D5B479" w:rsidR="00E51939" w:rsidRPr="007A66D9" w:rsidRDefault="00E51939" w:rsidP="00E51939">
            <w:pPr>
              <w:spacing w:before="80" w:after="80"/>
              <w:ind w:left="91"/>
              <w:rPr>
                <w:sz w:val="22"/>
              </w:rPr>
            </w:pPr>
            <w:r w:rsidRPr="007A66D9">
              <w:rPr>
                <w:sz w:val="22"/>
              </w:rPr>
              <w:t>Le questionner et l’interpeller pour lui demander son avis. Essayer de l’impliquer.</w:t>
            </w:r>
          </w:p>
        </w:tc>
      </w:tr>
      <w:tr w:rsidR="007A66D9" w:rsidRPr="007A66D9" w14:paraId="51986940" w14:textId="77777777" w:rsidTr="00E51939">
        <w:trPr>
          <w:cantSplit/>
          <w:trHeight w:hRule="exact" w:val="737"/>
        </w:trPr>
        <w:tc>
          <w:tcPr>
            <w:tcW w:w="2126" w:type="dxa"/>
            <w:tcBorders>
              <w:top w:val="single" w:sz="2" w:space="0" w:color="auto"/>
              <w:left w:val="single" w:sz="2" w:space="0" w:color="auto"/>
              <w:right w:val="single" w:sz="2" w:space="0" w:color="auto"/>
            </w:tcBorders>
          </w:tcPr>
          <w:p w14:paraId="76DEA5CF" w14:textId="113C8229" w:rsidR="00E51939" w:rsidRPr="007A66D9" w:rsidRDefault="00E51939" w:rsidP="007E063F">
            <w:pPr>
              <w:spacing w:before="80" w:after="80"/>
              <w:ind w:right="368"/>
              <w:rPr>
                <w:sz w:val="22"/>
              </w:rPr>
            </w:pPr>
            <w:r w:rsidRPr="007A66D9">
              <w:rPr>
                <w:sz w:val="22"/>
              </w:rPr>
              <w:t xml:space="preserve">Sam Ti </w:t>
            </w:r>
            <w:proofErr w:type="spellStart"/>
            <w:r w:rsidRPr="007A66D9">
              <w:rPr>
                <w:sz w:val="22"/>
              </w:rPr>
              <w:t>Mid</w:t>
            </w:r>
            <w:proofErr w:type="spellEnd"/>
          </w:p>
        </w:tc>
        <w:tc>
          <w:tcPr>
            <w:tcW w:w="7230" w:type="dxa"/>
            <w:tcBorders>
              <w:top w:val="single" w:sz="2" w:space="0" w:color="auto"/>
              <w:left w:val="single" w:sz="2" w:space="0" w:color="auto"/>
              <w:bottom w:val="nil"/>
              <w:right w:val="single" w:sz="2" w:space="0" w:color="auto"/>
            </w:tcBorders>
          </w:tcPr>
          <w:p w14:paraId="568BF08E" w14:textId="72D7E64F" w:rsidR="00E51939" w:rsidRPr="007A66D9" w:rsidRDefault="00E51939" w:rsidP="007E063F">
            <w:pPr>
              <w:spacing w:before="80" w:after="80"/>
              <w:ind w:left="91"/>
              <w:rPr>
                <w:sz w:val="22"/>
              </w:rPr>
            </w:pPr>
            <w:r w:rsidRPr="007A66D9">
              <w:rPr>
                <w:sz w:val="22"/>
              </w:rPr>
              <w:t xml:space="preserve">L’aider à intervenir en lui posant des questions simples. Valoriser </w:t>
            </w:r>
            <w:r w:rsidR="00575A04">
              <w:rPr>
                <w:sz w:val="22"/>
              </w:rPr>
              <w:t>s</w:t>
            </w:r>
            <w:r w:rsidRPr="007A66D9">
              <w:rPr>
                <w:sz w:val="22"/>
              </w:rPr>
              <w:t>es interventions pour qu’ils prennent confiance.</w:t>
            </w:r>
          </w:p>
        </w:tc>
      </w:tr>
      <w:tr w:rsidR="007A66D9" w:rsidRPr="007A66D9" w14:paraId="3F669B36" w14:textId="77777777" w:rsidTr="00E51939">
        <w:trPr>
          <w:cantSplit/>
          <w:trHeight w:hRule="exact" w:val="934"/>
        </w:trPr>
        <w:tc>
          <w:tcPr>
            <w:tcW w:w="2126" w:type="dxa"/>
            <w:tcBorders>
              <w:top w:val="single" w:sz="2" w:space="0" w:color="auto"/>
              <w:left w:val="single" w:sz="2" w:space="0" w:color="auto"/>
              <w:right w:val="single" w:sz="2" w:space="0" w:color="auto"/>
            </w:tcBorders>
          </w:tcPr>
          <w:p w14:paraId="5F0AAB24" w14:textId="77777777" w:rsidR="00E51939" w:rsidRPr="007A66D9" w:rsidRDefault="00E51939" w:rsidP="007E063F">
            <w:pPr>
              <w:spacing w:before="80" w:after="80"/>
              <w:ind w:left="58"/>
              <w:rPr>
                <w:sz w:val="22"/>
              </w:rPr>
            </w:pPr>
            <w:r w:rsidRPr="007A66D9">
              <w:rPr>
                <w:sz w:val="22"/>
              </w:rPr>
              <w:t xml:space="preserve">Pierre </w:t>
            </w:r>
            <w:proofErr w:type="spellStart"/>
            <w:r w:rsidRPr="007A66D9">
              <w:rPr>
                <w:sz w:val="22"/>
              </w:rPr>
              <w:t>Expaert</w:t>
            </w:r>
            <w:proofErr w:type="spellEnd"/>
          </w:p>
        </w:tc>
        <w:tc>
          <w:tcPr>
            <w:tcW w:w="7230" w:type="dxa"/>
            <w:tcBorders>
              <w:top w:val="single" w:sz="2" w:space="0" w:color="auto"/>
              <w:left w:val="single" w:sz="2" w:space="0" w:color="auto"/>
              <w:bottom w:val="nil"/>
              <w:right w:val="single" w:sz="2" w:space="0" w:color="auto"/>
            </w:tcBorders>
          </w:tcPr>
          <w:p w14:paraId="37547DB0" w14:textId="52C0B1AF" w:rsidR="00E51939" w:rsidRPr="007A66D9" w:rsidRDefault="00E51939" w:rsidP="007E063F">
            <w:pPr>
              <w:spacing w:before="80" w:after="80"/>
              <w:ind w:left="91"/>
              <w:rPr>
                <w:sz w:val="22"/>
              </w:rPr>
            </w:pPr>
            <w:r w:rsidRPr="007A66D9">
              <w:rPr>
                <w:sz w:val="22"/>
              </w:rPr>
              <w:t>L’utiliser en début de débat pour faire émerger tout ce qui est connu sur le sujet. Cela permettra à Aicha de trouver des idées. Éviter de lui donner la parole ensuite car il freine la progression du groupe.</w:t>
            </w:r>
          </w:p>
        </w:tc>
      </w:tr>
      <w:tr w:rsidR="007A66D9" w:rsidRPr="007A66D9" w14:paraId="73433D01" w14:textId="77777777" w:rsidTr="00E51939">
        <w:trPr>
          <w:cantSplit/>
          <w:trHeight w:hRule="exact" w:val="848"/>
        </w:trPr>
        <w:tc>
          <w:tcPr>
            <w:tcW w:w="2126" w:type="dxa"/>
            <w:tcBorders>
              <w:top w:val="single" w:sz="2" w:space="0" w:color="auto"/>
              <w:left w:val="single" w:sz="2" w:space="0" w:color="auto"/>
              <w:right w:val="single" w:sz="2" w:space="0" w:color="auto"/>
            </w:tcBorders>
          </w:tcPr>
          <w:p w14:paraId="5E5D2B06" w14:textId="77777777" w:rsidR="00E51939" w:rsidRPr="007A66D9" w:rsidRDefault="00E51939" w:rsidP="007E063F">
            <w:pPr>
              <w:spacing w:before="80" w:after="80"/>
              <w:ind w:left="58"/>
              <w:rPr>
                <w:sz w:val="22"/>
              </w:rPr>
            </w:pPr>
            <w:r w:rsidRPr="007A66D9">
              <w:rPr>
                <w:sz w:val="22"/>
              </w:rPr>
              <w:t>Jean Obtus</w:t>
            </w:r>
          </w:p>
        </w:tc>
        <w:tc>
          <w:tcPr>
            <w:tcW w:w="7230" w:type="dxa"/>
            <w:tcBorders>
              <w:top w:val="single" w:sz="2" w:space="0" w:color="auto"/>
              <w:left w:val="single" w:sz="2" w:space="0" w:color="auto"/>
              <w:bottom w:val="nil"/>
              <w:right w:val="single" w:sz="2" w:space="0" w:color="auto"/>
            </w:tcBorders>
          </w:tcPr>
          <w:p w14:paraId="37487F2A" w14:textId="6D4E37DA" w:rsidR="00E51939" w:rsidRPr="007A66D9" w:rsidRDefault="00E51939" w:rsidP="007E063F">
            <w:pPr>
              <w:spacing w:before="80" w:after="80"/>
              <w:ind w:left="91"/>
              <w:rPr>
                <w:sz w:val="22"/>
              </w:rPr>
            </w:pPr>
            <w:r w:rsidRPr="007A66D9">
              <w:rPr>
                <w:sz w:val="22"/>
              </w:rPr>
              <w:t>Le ramener au sujet principal s’il dérive. Le plus souvent, il fait perdre du temps au groupe. Dans ce cas, le marginaliser. C’est relativement facile car</w:t>
            </w:r>
            <w:r w:rsidR="007E063F" w:rsidRPr="007A66D9">
              <w:rPr>
                <w:sz w:val="22"/>
              </w:rPr>
              <w:t xml:space="preserve"> chacun </w:t>
            </w:r>
            <w:r w:rsidRPr="007A66D9">
              <w:rPr>
                <w:sz w:val="22"/>
              </w:rPr>
              <w:t>connaît son caractère.</w:t>
            </w:r>
          </w:p>
        </w:tc>
      </w:tr>
      <w:tr w:rsidR="007A66D9" w:rsidRPr="007A66D9" w14:paraId="57538DE5" w14:textId="77777777" w:rsidTr="007E063F">
        <w:trPr>
          <w:cantSplit/>
          <w:trHeight w:hRule="exact" w:val="846"/>
        </w:trPr>
        <w:tc>
          <w:tcPr>
            <w:tcW w:w="2126" w:type="dxa"/>
            <w:tcBorders>
              <w:top w:val="single" w:sz="2" w:space="0" w:color="auto"/>
              <w:left w:val="single" w:sz="2" w:space="0" w:color="auto"/>
              <w:right w:val="single" w:sz="2" w:space="0" w:color="auto"/>
            </w:tcBorders>
          </w:tcPr>
          <w:p w14:paraId="75884BE4" w14:textId="77777777" w:rsidR="00E51939" w:rsidRPr="007A66D9" w:rsidRDefault="00E51939" w:rsidP="007E063F">
            <w:pPr>
              <w:tabs>
                <w:tab w:val="left" w:pos="1080"/>
              </w:tabs>
              <w:spacing w:before="80" w:after="80"/>
              <w:ind w:left="58"/>
              <w:rPr>
                <w:sz w:val="22"/>
              </w:rPr>
            </w:pPr>
            <w:r w:rsidRPr="007A66D9">
              <w:rPr>
                <w:sz w:val="22"/>
              </w:rPr>
              <w:t xml:space="preserve">Sid </w:t>
            </w:r>
            <w:proofErr w:type="spellStart"/>
            <w:r w:rsidRPr="007A66D9">
              <w:rPr>
                <w:sz w:val="22"/>
              </w:rPr>
              <w:t>Boutentrin</w:t>
            </w:r>
            <w:proofErr w:type="spellEnd"/>
          </w:p>
        </w:tc>
        <w:tc>
          <w:tcPr>
            <w:tcW w:w="7230" w:type="dxa"/>
            <w:tcBorders>
              <w:top w:val="single" w:sz="2" w:space="0" w:color="auto"/>
              <w:left w:val="single" w:sz="2" w:space="0" w:color="auto"/>
              <w:bottom w:val="nil"/>
              <w:right w:val="single" w:sz="2" w:space="0" w:color="auto"/>
            </w:tcBorders>
          </w:tcPr>
          <w:p w14:paraId="08D465D7" w14:textId="0FF56CF0" w:rsidR="00E51939" w:rsidRPr="007A66D9" w:rsidRDefault="007E063F" w:rsidP="007E063F">
            <w:pPr>
              <w:spacing w:before="80" w:after="80"/>
              <w:ind w:left="91"/>
              <w:rPr>
                <w:sz w:val="22"/>
              </w:rPr>
            </w:pPr>
            <w:r w:rsidRPr="007A66D9">
              <w:rPr>
                <w:sz w:val="22"/>
              </w:rPr>
              <w:t>Permet parfois de détendre l’atmosphère mais il empêche la concentration du groupe et fait perdre du temps. Reprendre le contrôle de la progression après chacune de ses interventions en recentrant le débat.</w:t>
            </w:r>
          </w:p>
        </w:tc>
      </w:tr>
      <w:tr w:rsidR="007A66D9" w:rsidRPr="007A66D9" w14:paraId="61854AC4" w14:textId="77777777" w:rsidTr="007E063F">
        <w:trPr>
          <w:cantSplit/>
          <w:trHeight w:hRule="exact" w:val="844"/>
        </w:trPr>
        <w:tc>
          <w:tcPr>
            <w:tcW w:w="2126" w:type="dxa"/>
            <w:tcBorders>
              <w:top w:val="single" w:sz="2" w:space="0" w:color="auto"/>
              <w:left w:val="single" w:sz="2" w:space="0" w:color="auto"/>
              <w:bottom w:val="single" w:sz="2" w:space="0" w:color="auto"/>
              <w:right w:val="single" w:sz="2" w:space="0" w:color="auto"/>
            </w:tcBorders>
          </w:tcPr>
          <w:p w14:paraId="3B776B26" w14:textId="77777777" w:rsidR="00E51939" w:rsidRPr="007A66D9" w:rsidRDefault="00E51939" w:rsidP="007E063F">
            <w:pPr>
              <w:spacing w:before="80" w:after="80"/>
              <w:ind w:left="58"/>
              <w:rPr>
                <w:sz w:val="22"/>
              </w:rPr>
            </w:pPr>
            <w:r w:rsidRPr="007A66D9">
              <w:rPr>
                <w:sz w:val="22"/>
              </w:rPr>
              <w:t xml:space="preserve">Samir </w:t>
            </w:r>
            <w:proofErr w:type="spellStart"/>
            <w:r w:rsidRPr="007A66D9">
              <w:rPr>
                <w:sz w:val="22"/>
              </w:rPr>
              <w:t>Logissien</w:t>
            </w:r>
            <w:proofErr w:type="spellEnd"/>
          </w:p>
        </w:tc>
        <w:tc>
          <w:tcPr>
            <w:tcW w:w="7230" w:type="dxa"/>
            <w:tcBorders>
              <w:top w:val="single" w:sz="2" w:space="0" w:color="auto"/>
              <w:left w:val="single" w:sz="2" w:space="0" w:color="auto"/>
              <w:bottom w:val="single" w:sz="2" w:space="0" w:color="auto"/>
              <w:right w:val="single" w:sz="2" w:space="0" w:color="auto"/>
            </w:tcBorders>
          </w:tcPr>
          <w:p w14:paraId="6F566C4A" w14:textId="590B8BFA" w:rsidR="00E51939" w:rsidRPr="007A66D9" w:rsidRDefault="007E063F" w:rsidP="007E063F">
            <w:pPr>
              <w:spacing w:before="80" w:after="80"/>
              <w:ind w:left="91"/>
              <w:rPr>
                <w:sz w:val="22"/>
              </w:rPr>
            </w:pPr>
            <w:r w:rsidRPr="007A66D9">
              <w:rPr>
                <w:sz w:val="22"/>
              </w:rPr>
              <w:t>L’utiliser en complément de Pierre et de Camille car il structure la progression du groupe et permet de faire des synthèses claires. Utiliser à chaque fois que l’on souhaite avoir une synthèse partielle.</w:t>
            </w:r>
          </w:p>
        </w:tc>
      </w:tr>
      <w:tr w:rsidR="007A66D9" w:rsidRPr="007A66D9" w14:paraId="7BBC4485" w14:textId="77777777" w:rsidTr="00E51939">
        <w:trPr>
          <w:cantSplit/>
          <w:trHeight w:hRule="exact" w:val="737"/>
        </w:trPr>
        <w:tc>
          <w:tcPr>
            <w:tcW w:w="2126" w:type="dxa"/>
            <w:tcBorders>
              <w:top w:val="single" w:sz="2" w:space="0" w:color="auto"/>
              <w:left w:val="single" w:sz="2" w:space="0" w:color="auto"/>
              <w:bottom w:val="single" w:sz="4" w:space="0" w:color="auto"/>
              <w:right w:val="single" w:sz="2" w:space="0" w:color="auto"/>
            </w:tcBorders>
          </w:tcPr>
          <w:p w14:paraId="51923305" w14:textId="77777777" w:rsidR="00E51939" w:rsidRPr="007A66D9" w:rsidRDefault="00E51939" w:rsidP="007E063F">
            <w:pPr>
              <w:spacing w:before="80" w:after="80"/>
              <w:ind w:left="58"/>
              <w:rPr>
                <w:sz w:val="22"/>
              </w:rPr>
            </w:pPr>
            <w:r w:rsidRPr="007A66D9">
              <w:rPr>
                <w:sz w:val="22"/>
              </w:rPr>
              <w:t xml:space="preserve">Irène </w:t>
            </w:r>
            <w:proofErr w:type="spellStart"/>
            <w:r w:rsidRPr="007A66D9">
              <w:rPr>
                <w:sz w:val="22"/>
              </w:rPr>
              <w:t>Pessy-Myst</w:t>
            </w:r>
            <w:proofErr w:type="spellEnd"/>
          </w:p>
        </w:tc>
        <w:tc>
          <w:tcPr>
            <w:tcW w:w="7230" w:type="dxa"/>
            <w:tcBorders>
              <w:top w:val="single" w:sz="2" w:space="0" w:color="auto"/>
              <w:left w:val="single" w:sz="2" w:space="0" w:color="auto"/>
              <w:bottom w:val="single" w:sz="4" w:space="0" w:color="auto"/>
              <w:right w:val="single" w:sz="2" w:space="0" w:color="auto"/>
            </w:tcBorders>
          </w:tcPr>
          <w:p w14:paraId="70BC1D48" w14:textId="3EEA01FA" w:rsidR="00E51939" w:rsidRPr="007A66D9" w:rsidRDefault="00F92E2B" w:rsidP="007E063F">
            <w:pPr>
              <w:spacing w:before="80" w:after="80"/>
              <w:ind w:left="91"/>
              <w:rPr>
                <w:sz w:val="22"/>
              </w:rPr>
            </w:pPr>
            <w:r w:rsidRPr="007A66D9">
              <w:rPr>
                <w:sz w:val="22"/>
              </w:rPr>
              <w:t>Ne pas la</w:t>
            </w:r>
            <w:r w:rsidR="007E063F" w:rsidRPr="007A66D9">
              <w:rPr>
                <w:sz w:val="22"/>
              </w:rPr>
              <w:t xml:space="preserve"> laisser démoraliser le groupe. S’appuyer sur les autres pour l’iso</w:t>
            </w:r>
            <w:r w:rsidRPr="007A66D9">
              <w:rPr>
                <w:sz w:val="22"/>
              </w:rPr>
              <w:t>ler. Éviter le dialogue avec elle</w:t>
            </w:r>
            <w:r w:rsidR="007E063F" w:rsidRPr="007A66D9">
              <w:rPr>
                <w:sz w:val="22"/>
              </w:rPr>
              <w:t>.</w:t>
            </w:r>
          </w:p>
        </w:tc>
      </w:tr>
    </w:tbl>
    <w:p w14:paraId="7733F031" w14:textId="77777777" w:rsidR="00661F31" w:rsidRDefault="00661F31" w:rsidP="00DE094F">
      <w:pPr>
        <w:pStyle w:val="04Exercicestitre"/>
        <w:rPr>
          <w:rFonts w:ascii="Times New Roman" w:hAnsi="Times New Roman" w:cs="Times New Roman"/>
        </w:rPr>
      </w:pPr>
    </w:p>
    <w:p w14:paraId="761C643F" w14:textId="77777777" w:rsidR="00661F31" w:rsidRDefault="00661F31">
      <w:pPr>
        <w:spacing w:line="276" w:lineRule="auto"/>
        <w:rPr>
          <w:rFonts w:eastAsia="Times New Roman" w:cs="Times New Roman"/>
          <w:b/>
          <w:bCs/>
          <w:color w:val="000000"/>
          <w:sz w:val="27"/>
          <w:szCs w:val="27"/>
          <w:lang w:eastAsia="fr-FR"/>
        </w:rPr>
      </w:pPr>
      <w:r>
        <w:rPr>
          <w:rFonts w:cs="Times New Roman"/>
        </w:rPr>
        <w:br w:type="page"/>
      </w:r>
    </w:p>
    <w:p w14:paraId="63DBA647" w14:textId="1E92859C" w:rsidR="00DE094F" w:rsidRDefault="00DE094F" w:rsidP="00DE094F">
      <w:pPr>
        <w:pStyle w:val="04Exercicestitre"/>
        <w:rPr>
          <w:rFonts w:ascii="Times New Roman" w:hAnsi="Times New Roman" w:cs="Times New Roman"/>
        </w:rPr>
      </w:pPr>
      <w:r w:rsidRPr="00BE3182">
        <w:rPr>
          <w:rFonts w:ascii="Times New Roman" w:hAnsi="Times New Roman" w:cs="Times New Roman"/>
        </w:rPr>
        <w:lastRenderedPageBreak/>
        <w:t>Entraînement</w:t>
      </w:r>
    </w:p>
    <w:p w14:paraId="7C86D67E" w14:textId="77777777" w:rsidR="00DE094F" w:rsidRPr="003A7950" w:rsidRDefault="0002013A" w:rsidP="00DE094F">
      <w:pPr>
        <w:pStyle w:val="TTextecourant"/>
      </w:pPr>
      <w:r>
        <w:pict w14:anchorId="1673644D">
          <v:rect id="_x0000_i1026" style="width:510.3pt;height:1.5pt" o:hralign="center" o:hrstd="t" o:hrnoshade="t" o:hr="t" fillcolor="black [3213]" stroked="f"/>
        </w:pict>
      </w:r>
    </w:p>
    <w:p w14:paraId="5BDFA4C5" w14:textId="77777777" w:rsidR="00DE094F" w:rsidRPr="00BE3182" w:rsidRDefault="00DE094F" w:rsidP="00DE094F">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4ADF6237" w14:textId="076F6778" w:rsidR="00A972AC" w:rsidRPr="00D876EB" w:rsidRDefault="00A972AC"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 xml:space="preserve">1. </w:t>
      </w:r>
      <w:r w:rsidR="009C667A" w:rsidRPr="00D876EB">
        <w:rPr>
          <w:rFonts w:ascii="Times New Roman" w:eastAsiaTheme="minorHAnsi" w:hAnsi="Times New Roman" w:cs="Times New Roman"/>
          <w:sz w:val="24"/>
          <w:lang w:eastAsia="en-US"/>
        </w:rPr>
        <w:t>Présentez l’ordre du jour de la réunion.</w:t>
      </w:r>
    </w:p>
    <w:p w14:paraId="68A11891" w14:textId="7A4E460A" w:rsidR="00A972AC" w:rsidRPr="007A66D9" w:rsidRDefault="00A972AC" w:rsidP="00A972AC">
      <w:r w:rsidRPr="007A66D9">
        <w:rPr>
          <w:spacing w:val="-4"/>
        </w:rPr>
        <w:t>I</w:t>
      </w:r>
      <w:r w:rsidRPr="007A66D9">
        <w:t>l s</w:t>
      </w:r>
      <w:r w:rsidRPr="007A66D9">
        <w:rPr>
          <w:spacing w:val="2"/>
        </w:rPr>
        <w:t>’</w:t>
      </w:r>
      <w:r w:rsidRPr="007A66D9">
        <w:rPr>
          <w:spacing w:val="1"/>
        </w:rPr>
        <w:t>a</w:t>
      </w:r>
      <w:r w:rsidRPr="007A66D9">
        <w:rPr>
          <w:spacing w:val="-3"/>
        </w:rPr>
        <w:t>g</w:t>
      </w:r>
      <w:r w:rsidRPr="007A66D9">
        <w:t>it d’u</w:t>
      </w:r>
      <w:r w:rsidRPr="007A66D9">
        <w:rPr>
          <w:spacing w:val="-1"/>
        </w:rPr>
        <w:t>n</w:t>
      </w:r>
      <w:r w:rsidRPr="007A66D9">
        <w:t>e</w:t>
      </w:r>
      <w:r w:rsidRPr="007A66D9">
        <w:rPr>
          <w:spacing w:val="-1"/>
        </w:rPr>
        <w:t xml:space="preserve"> </w:t>
      </w:r>
      <w:r w:rsidRPr="007A66D9">
        <w:rPr>
          <w:spacing w:val="1"/>
        </w:rPr>
        <w:t>r</w:t>
      </w:r>
      <w:r w:rsidRPr="007A66D9">
        <w:rPr>
          <w:spacing w:val="-1"/>
        </w:rPr>
        <w:t>é</w:t>
      </w:r>
      <w:r w:rsidRPr="007A66D9">
        <w:t>union d</w:t>
      </w:r>
      <w:r w:rsidRPr="007A66D9">
        <w:rPr>
          <w:spacing w:val="1"/>
        </w:rPr>
        <w:t>’</w:t>
      </w:r>
      <w:r w:rsidRPr="007A66D9">
        <w:t>info</w:t>
      </w:r>
      <w:r w:rsidRPr="007A66D9">
        <w:rPr>
          <w:spacing w:val="-1"/>
        </w:rPr>
        <w:t>r</w:t>
      </w:r>
      <w:r w:rsidRPr="007A66D9">
        <w:t>mation sur</w:t>
      </w:r>
      <w:r w:rsidRPr="007A66D9">
        <w:rPr>
          <w:spacing w:val="-1"/>
        </w:rPr>
        <w:t xml:space="preserve"> </w:t>
      </w:r>
      <w:r w:rsidRPr="007A66D9">
        <w:t>le do</w:t>
      </w:r>
      <w:r w:rsidRPr="007A66D9">
        <w:rPr>
          <w:spacing w:val="-2"/>
        </w:rPr>
        <w:t>c</w:t>
      </w:r>
      <w:r w:rsidRPr="007A66D9">
        <w:t>u</w:t>
      </w:r>
      <w:r w:rsidRPr="007A66D9">
        <w:rPr>
          <w:spacing w:val="2"/>
        </w:rPr>
        <w:t>m</w:t>
      </w:r>
      <w:r w:rsidRPr="007A66D9">
        <w:rPr>
          <w:spacing w:val="-1"/>
        </w:rPr>
        <w:t>e</w:t>
      </w:r>
      <w:r w:rsidRPr="007A66D9">
        <w:t>nt unique</w:t>
      </w:r>
      <w:r w:rsidRPr="007A66D9">
        <w:rPr>
          <w:spacing w:val="-1"/>
        </w:rPr>
        <w:t xml:space="preserve"> </w:t>
      </w:r>
      <w:r w:rsidRPr="007A66D9">
        <w:t>port</w:t>
      </w:r>
      <w:r w:rsidRPr="007A66D9">
        <w:rPr>
          <w:spacing w:val="-2"/>
        </w:rPr>
        <w:t>a</w:t>
      </w:r>
      <w:r w:rsidRPr="007A66D9">
        <w:t>nt sur sa</w:t>
      </w:r>
      <w:r w:rsidRPr="007A66D9">
        <w:rPr>
          <w:spacing w:val="1"/>
        </w:rPr>
        <w:t xml:space="preserve"> </w:t>
      </w:r>
      <w:r w:rsidRPr="007A66D9">
        <w:t>p</w:t>
      </w:r>
      <w:r w:rsidRPr="007A66D9">
        <w:rPr>
          <w:spacing w:val="-1"/>
        </w:rPr>
        <w:t>ré</w:t>
      </w:r>
      <w:r w:rsidRPr="007A66D9">
        <w:t>s</w:t>
      </w:r>
      <w:r w:rsidRPr="007A66D9">
        <w:rPr>
          <w:spacing w:val="-1"/>
        </w:rPr>
        <w:t>e</w:t>
      </w:r>
      <w:r w:rsidRPr="007A66D9">
        <w:t xml:space="preserve">ntation et son </w:t>
      </w:r>
      <w:r w:rsidRPr="007A66D9">
        <w:rPr>
          <w:spacing w:val="-1"/>
        </w:rPr>
        <w:t>c</w:t>
      </w:r>
      <w:r w:rsidRPr="007A66D9">
        <w:t>ontenu.</w:t>
      </w:r>
    </w:p>
    <w:p w14:paraId="07386924" w14:textId="1377E58E" w:rsidR="00A972AC" w:rsidRPr="007A66D9" w:rsidRDefault="00A972AC" w:rsidP="00A972AC">
      <w:pPr>
        <w:rPr>
          <w:rFonts w:cs="Times New Roman"/>
          <w:b/>
          <w:bCs/>
        </w:rPr>
      </w:pPr>
      <w:r w:rsidRPr="007A66D9">
        <w:rPr>
          <w:rFonts w:cs="Times New Roman"/>
        </w:rPr>
        <w:t>Cont</w:t>
      </w:r>
      <w:r w:rsidRPr="007A66D9">
        <w:rPr>
          <w:rFonts w:cs="Times New Roman"/>
          <w:spacing w:val="-2"/>
        </w:rPr>
        <w:t>e</w:t>
      </w:r>
      <w:r w:rsidRPr="007A66D9">
        <w:rPr>
          <w:rFonts w:cs="Times New Roman"/>
        </w:rPr>
        <w:t>nu</w:t>
      </w:r>
      <w:r w:rsidR="007C12CC">
        <w:rPr>
          <w:rFonts w:cs="Times New Roman"/>
          <w:spacing w:val="1"/>
        </w:rPr>
        <w:t> </w:t>
      </w:r>
      <w:r w:rsidR="007C12CC">
        <w:rPr>
          <w:rFonts w:cs="Times New Roman"/>
        </w:rPr>
        <w:t>:</w:t>
      </w:r>
    </w:p>
    <w:p w14:paraId="1A26443A" w14:textId="37ACA9AA" w:rsidR="00A972AC" w:rsidRPr="007A66D9" w:rsidRDefault="00A972AC" w:rsidP="00A972AC">
      <w:r w:rsidRPr="007A66D9">
        <w:t>1</w:t>
      </w:r>
      <w:r w:rsidR="00CF54D8">
        <w:t xml:space="preserve"> </w:t>
      </w:r>
      <w:r w:rsidRPr="007A66D9">
        <w:t>– Pr</w:t>
      </w:r>
      <w:r w:rsidRPr="007A66D9">
        <w:rPr>
          <w:spacing w:val="-2"/>
        </w:rPr>
        <w:t>é</w:t>
      </w:r>
      <w:r w:rsidRPr="007A66D9">
        <w:t>s</w:t>
      </w:r>
      <w:r w:rsidRPr="007A66D9">
        <w:rPr>
          <w:spacing w:val="-1"/>
        </w:rPr>
        <w:t>e</w:t>
      </w:r>
      <w:r w:rsidRPr="007A66D9">
        <w:t>ntation du doc</w:t>
      </w:r>
      <w:r w:rsidRPr="007A66D9">
        <w:rPr>
          <w:spacing w:val="1"/>
        </w:rPr>
        <w:t>u</w:t>
      </w:r>
      <w:r w:rsidRPr="007A66D9">
        <w:t>ment unique</w:t>
      </w:r>
    </w:p>
    <w:p w14:paraId="491416BF" w14:textId="4817430E" w:rsidR="00A972AC" w:rsidRPr="007A66D9" w:rsidRDefault="00A972AC" w:rsidP="005826B0">
      <w:pPr>
        <w:pStyle w:val="Paragraphedeliste"/>
        <w:numPr>
          <w:ilvl w:val="0"/>
          <w:numId w:val="2"/>
        </w:numPr>
      </w:pPr>
      <w:r w:rsidRPr="007A66D9">
        <w:rPr>
          <w:spacing w:val="-3"/>
        </w:rPr>
        <w:t>L</w:t>
      </w:r>
      <w:r w:rsidRPr="007A66D9">
        <w:rPr>
          <w:spacing w:val="-1"/>
        </w:rPr>
        <w:t>e</w:t>
      </w:r>
      <w:r w:rsidRPr="007A66D9">
        <w:t>s</w:t>
      </w:r>
      <w:r w:rsidRPr="007A66D9">
        <w:rPr>
          <w:spacing w:val="2"/>
        </w:rPr>
        <w:t xml:space="preserve"> </w:t>
      </w:r>
      <w:r w:rsidRPr="007A66D9">
        <w:rPr>
          <w:spacing w:val="-1"/>
        </w:rPr>
        <w:t>a</w:t>
      </w:r>
      <w:r w:rsidRPr="007A66D9">
        <w:t>spe</w:t>
      </w:r>
      <w:r w:rsidRPr="007A66D9">
        <w:rPr>
          <w:spacing w:val="-2"/>
        </w:rPr>
        <w:t>c</w:t>
      </w:r>
      <w:r w:rsidRPr="007A66D9">
        <w:t xml:space="preserve">ts </w:t>
      </w:r>
      <w:r w:rsidRPr="007A66D9">
        <w:rPr>
          <w:spacing w:val="-3"/>
        </w:rPr>
        <w:t>réglementaires</w:t>
      </w:r>
    </w:p>
    <w:p w14:paraId="22B987A3" w14:textId="3F745D68" w:rsidR="00A972AC" w:rsidRPr="007A66D9" w:rsidRDefault="00A972AC" w:rsidP="005826B0">
      <w:pPr>
        <w:pStyle w:val="Paragraphedeliste"/>
        <w:numPr>
          <w:ilvl w:val="0"/>
          <w:numId w:val="2"/>
        </w:numPr>
      </w:pPr>
      <w:r w:rsidRPr="007A66D9">
        <w:rPr>
          <w:spacing w:val="-3"/>
        </w:rPr>
        <w:t>L</w:t>
      </w:r>
      <w:r w:rsidRPr="007A66D9">
        <w:rPr>
          <w:spacing w:val="-1"/>
        </w:rPr>
        <w:t>e</w:t>
      </w:r>
      <w:r w:rsidRPr="007A66D9">
        <w:t>s</w:t>
      </w:r>
      <w:r w:rsidRPr="007A66D9">
        <w:rPr>
          <w:spacing w:val="2"/>
        </w:rPr>
        <w:t xml:space="preserve"> </w:t>
      </w:r>
      <w:r w:rsidRPr="007A66D9">
        <w:rPr>
          <w:spacing w:val="-3"/>
        </w:rPr>
        <w:t>caractéristiques</w:t>
      </w:r>
    </w:p>
    <w:p w14:paraId="73437E02" w14:textId="70E5FE2A" w:rsidR="001A3FF9" w:rsidRPr="007A66D9" w:rsidRDefault="00A972AC" w:rsidP="001A3FF9">
      <w:r w:rsidRPr="007A66D9">
        <w:t>2</w:t>
      </w:r>
      <w:r w:rsidR="00CF54D8">
        <w:t xml:space="preserve"> </w:t>
      </w:r>
      <w:r w:rsidRPr="007A66D9">
        <w:t>– Contenu du do</w:t>
      </w:r>
      <w:r w:rsidRPr="007A66D9">
        <w:rPr>
          <w:spacing w:val="-2"/>
        </w:rPr>
        <w:t>c</w:t>
      </w:r>
      <w:r w:rsidRPr="007A66D9">
        <w:t>ument unique</w:t>
      </w:r>
    </w:p>
    <w:p w14:paraId="3A95C831" w14:textId="425487DF" w:rsidR="001A3FF9" w:rsidRPr="007A66D9" w:rsidRDefault="00A972AC" w:rsidP="005826B0">
      <w:pPr>
        <w:pStyle w:val="Paragraphedeliste"/>
        <w:numPr>
          <w:ilvl w:val="0"/>
          <w:numId w:val="2"/>
        </w:numPr>
      </w:pPr>
      <w:r w:rsidRPr="007A66D9">
        <w:rPr>
          <w:spacing w:val="-3"/>
        </w:rPr>
        <w:t>L</w:t>
      </w:r>
      <w:r w:rsidRPr="007A66D9">
        <w:t>’in</w:t>
      </w:r>
      <w:r w:rsidRPr="007A66D9">
        <w:rPr>
          <w:spacing w:val="1"/>
        </w:rPr>
        <w:t>v</w:t>
      </w:r>
      <w:r w:rsidRPr="007A66D9">
        <w:rPr>
          <w:spacing w:val="-1"/>
        </w:rPr>
        <w:t>e</w:t>
      </w:r>
      <w:r w:rsidRPr="007A66D9">
        <w:t>ntaire</w:t>
      </w:r>
      <w:r w:rsidRPr="007A66D9">
        <w:rPr>
          <w:spacing w:val="-2"/>
        </w:rPr>
        <w:t xml:space="preserve"> </w:t>
      </w:r>
      <w:r w:rsidRPr="007A66D9">
        <w:rPr>
          <w:spacing w:val="2"/>
        </w:rPr>
        <w:t>d</w:t>
      </w:r>
      <w:r w:rsidRPr="007A66D9">
        <w:rPr>
          <w:spacing w:val="-1"/>
        </w:rPr>
        <w:t>e</w:t>
      </w:r>
      <w:r w:rsidRPr="007A66D9">
        <w:t>s risqu</w:t>
      </w:r>
      <w:r w:rsidRPr="007A66D9">
        <w:rPr>
          <w:spacing w:val="-1"/>
        </w:rPr>
        <w:t>e</w:t>
      </w:r>
      <w:r w:rsidRPr="007A66D9">
        <w:t xml:space="preserve">s </w:t>
      </w:r>
      <w:r w:rsidRPr="007A66D9">
        <w:rPr>
          <w:spacing w:val="2"/>
        </w:rPr>
        <w:t>i</w:t>
      </w:r>
      <w:r w:rsidRPr="007A66D9">
        <w:t>d</w:t>
      </w:r>
      <w:r w:rsidRPr="007A66D9">
        <w:rPr>
          <w:spacing w:val="-1"/>
        </w:rPr>
        <w:t>e</w:t>
      </w:r>
      <w:r w:rsidRPr="007A66D9">
        <w:t>ntifi</w:t>
      </w:r>
      <w:r w:rsidRPr="007A66D9">
        <w:rPr>
          <w:spacing w:val="-2"/>
        </w:rPr>
        <w:t>é</w:t>
      </w:r>
      <w:r w:rsidRPr="007A66D9">
        <w:t>s</w:t>
      </w:r>
    </w:p>
    <w:p w14:paraId="0D2664EF" w14:textId="3FED3E2B" w:rsidR="00A972AC" w:rsidRPr="007A66D9" w:rsidRDefault="00A972AC" w:rsidP="005826B0">
      <w:pPr>
        <w:pStyle w:val="Paragraphedeliste"/>
        <w:numPr>
          <w:ilvl w:val="0"/>
          <w:numId w:val="2"/>
        </w:numPr>
      </w:pPr>
      <w:r w:rsidRPr="007A66D9">
        <w:rPr>
          <w:spacing w:val="-3"/>
        </w:rPr>
        <w:t>L</w:t>
      </w:r>
      <w:r w:rsidRPr="007A66D9">
        <w:t>a</w:t>
      </w:r>
      <w:r w:rsidRPr="007A66D9">
        <w:rPr>
          <w:spacing w:val="-1"/>
        </w:rPr>
        <w:t xml:space="preserve"> </w:t>
      </w:r>
      <w:r w:rsidRPr="007A66D9">
        <w:t>q</w:t>
      </w:r>
      <w:r w:rsidRPr="007A66D9">
        <w:rPr>
          <w:spacing w:val="2"/>
        </w:rPr>
        <w:t>u</w:t>
      </w:r>
      <w:r w:rsidRPr="007A66D9">
        <w:rPr>
          <w:spacing w:val="-1"/>
        </w:rPr>
        <w:t>a</w:t>
      </w:r>
      <w:r w:rsidRPr="007A66D9">
        <w:t>lifi</w:t>
      </w:r>
      <w:r w:rsidRPr="007A66D9">
        <w:rPr>
          <w:spacing w:val="-2"/>
        </w:rPr>
        <w:t>c</w:t>
      </w:r>
      <w:r w:rsidRPr="007A66D9">
        <w:rPr>
          <w:spacing w:val="-1"/>
        </w:rPr>
        <w:t>a</w:t>
      </w:r>
      <w:r w:rsidRPr="007A66D9">
        <w:t xml:space="preserve">tion </w:t>
      </w:r>
      <w:r w:rsidRPr="007A66D9">
        <w:rPr>
          <w:spacing w:val="-1"/>
        </w:rPr>
        <w:t>e</w:t>
      </w:r>
      <w:r w:rsidRPr="007A66D9">
        <w:t>t</w:t>
      </w:r>
      <w:r w:rsidRPr="007A66D9">
        <w:rPr>
          <w:spacing w:val="1"/>
        </w:rPr>
        <w:t xml:space="preserve"> </w:t>
      </w:r>
      <w:r w:rsidRPr="007A66D9">
        <w:t>l</w:t>
      </w:r>
      <w:r w:rsidRPr="007A66D9">
        <w:rPr>
          <w:spacing w:val="1"/>
        </w:rPr>
        <w:t>’</w:t>
      </w:r>
      <w:r w:rsidRPr="007A66D9">
        <w:rPr>
          <w:spacing w:val="-1"/>
        </w:rPr>
        <w:t>é</w:t>
      </w:r>
      <w:r w:rsidRPr="007A66D9">
        <w:t>v</w:t>
      </w:r>
      <w:r w:rsidRPr="007A66D9">
        <w:rPr>
          <w:spacing w:val="-1"/>
        </w:rPr>
        <w:t>a</w:t>
      </w:r>
      <w:r w:rsidRPr="007A66D9">
        <w:rPr>
          <w:spacing w:val="2"/>
        </w:rPr>
        <w:t>l</w:t>
      </w:r>
      <w:r w:rsidRPr="007A66D9">
        <w:t>u</w:t>
      </w:r>
      <w:r w:rsidRPr="007A66D9">
        <w:rPr>
          <w:spacing w:val="-1"/>
        </w:rPr>
        <w:t>a</w:t>
      </w:r>
      <w:r w:rsidRPr="007A66D9">
        <w:t>tion d</w:t>
      </w:r>
      <w:r w:rsidRPr="007A66D9">
        <w:rPr>
          <w:spacing w:val="-1"/>
        </w:rPr>
        <w:t>e</w:t>
      </w:r>
      <w:r w:rsidRPr="007A66D9">
        <w:t>s risqu</w:t>
      </w:r>
      <w:r w:rsidRPr="007A66D9">
        <w:rPr>
          <w:spacing w:val="-1"/>
        </w:rPr>
        <w:t>e</w:t>
      </w:r>
      <w:r w:rsidRPr="007A66D9">
        <w:t>s</w:t>
      </w:r>
    </w:p>
    <w:p w14:paraId="38087C24" w14:textId="149FB149" w:rsidR="00A972AC" w:rsidRPr="007A66D9" w:rsidRDefault="00A972AC" w:rsidP="00A972AC">
      <w:r w:rsidRPr="007A66D9">
        <w:t>3</w:t>
      </w:r>
      <w:r w:rsidR="00CF54D8">
        <w:t xml:space="preserve"> –</w:t>
      </w:r>
      <w:r w:rsidRPr="007A66D9">
        <w:rPr>
          <w:spacing w:val="-1"/>
        </w:rPr>
        <w:t xml:space="preserve"> </w:t>
      </w:r>
      <w:r w:rsidRPr="007A66D9">
        <w:t>Pr</w:t>
      </w:r>
      <w:r w:rsidRPr="007A66D9">
        <w:rPr>
          <w:spacing w:val="-2"/>
        </w:rPr>
        <w:t>é</w:t>
      </w:r>
      <w:r w:rsidRPr="007A66D9">
        <w:t>v</w:t>
      </w:r>
      <w:r w:rsidRPr="007A66D9">
        <w:rPr>
          <w:spacing w:val="-1"/>
        </w:rPr>
        <w:t>e</w:t>
      </w:r>
      <w:r w:rsidRPr="007A66D9">
        <w:t>ntion d</w:t>
      </w:r>
      <w:r w:rsidRPr="007A66D9">
        <w:rPr>
          <w:spacing w:val="-1"/>
        </w:rPr>
        <w:t>e</w:t>
      </w:r>
      <w:r w:rsidRPr="007A66D9">
        <w:t>s risqu</w:t>
      </w:r>
      <w:r w:rsidRPr="007A66D9">
        <w:rPr>
          <w:spacing w:val="-1"/>
        </w:rPr>
        <w:t>e</w:t>
      </w:r>
      <w:r w:rsidRPr="007A66D9">
        <w:t>s</w:t>
      </w:r>
    </w:p>
    <w:p w14:paraId="388F38EF" w14:textId="52BC30F7" w:rsidR="00A972AC" w:rsidRPr="007A66D9" w:rsidRDefault="00A972AC" w:rsidP="005826B0">
      <w:pPr>
        <w:pStyle w:val="Paragraphedeliste"/>
        <w:numPr>
          <w:ilvl w:val="0"/>
          <w:numId w:val="2"/>
        </w:numPr>
      </w:pPr>
      <w:r w:rsidRPr="007A66D9">
        <w:rPr>
          <w:spacing w:val="-3"/>
        </w:rPr>
        <w:t>L</w:t>
      </w:r>
      <w:r w:rsidRPr="007A66D9">
        <w:rPr>
          <w:spacing w:val="-1"/>
        </w:rPr>
        <w:t>e</w:t>
      </w:r>
      <w:r w:rsidRPr="007A66D9">
        <w:t>s mo</w:t>
      </w:r>
      <w:r w:rsidRPr="007A66D9">
        <w:rPr>
          <w:spacing w:val="2"/>
        </w:rPr>
        <w:t>d</w:t>
      </w:r>
      <w:r w:rsidRPr="007A66D9">
        <w:rPr>
          <w:spacing w:val="-1"/>
        </w:rPr>
        <w:t>a</w:t>
      </w:r>
      <w:r w:rsidRPr="007A66D9">
        <w:t>lités d</w:t>
      </w:r>
      <w:r w:rsidRPr="007A66D9">
        <w:rPr>
          <w:spacing w:val="-1"/>
        </w:rPr>
        <w:t>’e</w:t>
      </w:r>
      <w:r w:rsidRPr="007A66D9">
        <w:rPr>
          <w:spacing w:val="2"/>
        </w:rPr>
        <w:t>x</w:t>
      </w:r>
      <w:r w:rsidRPr="007A66D9">
        <w:t>ploita</w:t>
      </w:r>
      <w:r w:rsidRPr="007A66D9">
        <w:rPr>
          <w:spacing w:val="-3"/>
        </w:rPr>
        <w:t>t</w:t>
      </w:r>
      <w:r w:rsidRPr="007A66D9">
        <w:t xml:space="preserve">ion </w:t>
      </w:r>
      <w:r w:rsidRPr="007A66D9">
        <w:rPr>
          <w:spacing w:val="2"/>
        </w:rPr>
        <w:t>d</w:t>
      </w:r>
      <w:r w:rsidRPr="007A66D9">
        <w:t>u do</w:t>
      </w:r>
      <w:r w:rsidRPr="007A66D9">
        <w:rPr>
          <w:spacing w:val="-1"/>
        </w:rPr>
        <w:t>c</w:t>
      </w:r>
      <w:r w:rsidRPr="007A66D9">
        <w:t>ument unique</w:t>
      </w:r>
    </w:p>
    <w:p w14:paraId="22F798A1" w14:textId="22BF48C1" w:rsidR="00A972AC" w:rsidRPr="007A66D9" w:rsidRDefault="00A972AC" w:rsidP="005826B0">
      <w:pPr>
        <w:pStyle w:val="Paragraphedeliste"/>
        <w:numPr>
          <w:ilvl w:val="0"/>
          <w:numId w:val="2"/>
        </w:numPr>
      </w:pPr>
      <w:r w:rsidRPr="007A66D9">
        <w:rPr>
          <w:spacing w:val="-3"/>
        </w:rPr>
        <w:t>L</w:t>
      </w:r>
      <w:r w:rsidRPr="007A66D9">
        <w:rPr>
          <w:spacing w:val="-1"/>
        </w:rPr>
        <w:t>e</w:t>
      </w:r>
      <w:r w:rsidRPr="007A66D9">
        <w:t>s mo</w:t>
      </w:r>
      <w:r w:rsidRPr="007A66D9">
        <w:rPr>
          <w:spacing w:val="2"/>
        </w:rPr>
        <w:t>d</w:t>
      </w:r>
      <w:r w:rsidRPr="007A66D9">
        <w:rPr>
          <w:spacing w:val="-1"/>
        </w:rPr>
        <w:t>a</w:t>
      </w:r>
      <w:r w:rsidRPr="007A66D9">
        <w:t>lités de</w:t>
      </w:r>
      <w:r w:rsidRPr="007A66D9">
        <w:rPr>
          <w:spacing w:val="-2"/>
        </w:rPr>
        <w:t xml:space="preserve"> </w:t>
      </w:r>
      <w:r w:rsidRPr="007A66D9">
        <w:t>mise</w:t>
      </w:r>
      <w:r w:rsidRPr="007A66D9">
        <w:rPr>
          <w:spacing w:val="-1"/>
        </w:rPr>
        <w:t xml:space="preserve"> e</w:t>
      </w:r>
      <w:r w:rsidRPr="007A66D9">
        <w:t>n</w:t>
      </w:r>
      <w:r w:rsidRPr="007A66D9">
        <w:rPr>
          <w:spacing w:val="2"/>
        </w:rPr>
        <w:t xml:space="preserve"> </w:t>
      </w:r>
      <w:r w:rsidRPr="007A66D9">
        <w:t>pla</w:t>
      </w:r>
      <w:r w:rsidRPr="007A66D9">
        <w:rPr>
          <w:spacing w:val="-2"/>
        </w:rPr>
        <w:t>c</w:t>
      </w:r>
      <w:r w:rsidRPr="007A66D9">
        <w:t>e</w:t>
      </w:r>
      <w:r w:rsidRPr="007A66D9">
        <w:rPr>
          <w:spacing w:val="-1"/>
        </w:rPr>
        <w:t xml:space="preserve"> </w:t>
      </w:r>
      <w:r w:rsidRPr="007A66D9">
        <w:t>du p</w:t>
      </w:r>
      <w:r w:rsidRPr="007A66D9">
        <w:rPr>
          <w:spacing w:val="-1"/>
        </w:rPr>
        <w:t>r</w:t>
      </w:r>
      <w:r w:rsidRPr="007A66D9">
        <w:rPr>
          <w:spacing w:val="2"/>
        </w:rPr>
        <w:t>o</w:t>
      </w:r>
      <w:r w:rsidRPr="007A66D9">
        <w:t>g</w:t>
      </w:r>
      <w:r w:rsidRPr="007A66D9">
        <w:rPr>
          <w:spacing w:val="-1"/>
        </w:rPr>
        <w:t>ra</w:t>
      </w:r>
      <w:r w:rsidRPr="007A66D9">
        <w:t>mme</w:t>
      </w:r>
      <w:r w:rsidRPr="007A66D9">
        <w:rPr>
          <w:spacing w:val="-1"/>
        </w:rPr>
        <w:t xml:space="preserve"> a</w:t>
      </w:r>
      <w:r w:rsidRPr="007A66D9">
        <w:t>n</w:t>
      </w:r>
      <w:r w:rsidRPr="007A66D9">
        <w:rPr>
          <w:spacing w:val="2"/>
        </w:rPr>
        <w:t>n</w:t>
      </w:r>
      <w:r w:rsidRPr="007A66D9">
        <w:t>u</w:t>
      </w:r>
      <w:r w:rsidRPr="007A66D9">
        <w:rPr>
          <w:spacing w:val="-1"/>
        </w:rPr>
        <w:t>e</w:t>
      </w:r>
      <w:r w:rsidRPr="007A66D9">
        <w:t>l de p</w:t>
      </w:r>
      <w:r w:rsidRPr="007A66D9">
        <w:rPr>
          <w:spacing w:val="-2"/>
        </w:rPr>
        <w:t>r</w:t>
      </w:r>
      <w:r w:rsidRPr="007A66D9">
        <w:rPr>
          <w:spacing w:val="-1"/>
        </w:rPr>
        <w:t>é</w:t>
      </w:r>
      <w:r w:rsidRPr="007A66D9">
        <w:rPr>
          <w:spacing w:val="2"/>
        </w:rPr>
        <w:t>v</w:t>
      </w:r>
      <w:r w:rsidRPr="007A66D9">
        <w:rPr>
          <w:spacing w:val="-1"/>
        </w:rPr>
        <w:t>e</w:t>
      </w:r>
      <w:r w:rsidRPr="007A66D9">
        <w:t>ntion d</w:t>
      </w:r>
      <w:r w:rsidRPr="007A66D9">
        <w:rPr>
          <w:spacing w:val="-1"/>
        </w:rPr>
        <w:t>e</w:t>
      </w:r>
      <w:r w:rsidRPr="007A66D9">
        <w:t>s ri</w:t>
      </w:r>
      <w:r w:rsidRPr="007A66D9">
        <w:rPr>
          <w:spacing w:val="2"/>
        </w:rPr>
        <w:t>s</w:t>
      </w:r>
      <w:r w:rsidRPr="007A66D9">
        <w:t>qu</w:t>
      </w:r>
      <w:r w:rsidRPr="007A66D9">
        <w:rPr>
          <w:spacing w:val="-1"/>
        </w:rPr>
        <w:t>e</w:t>
      </w:r>
      <w:r w:rsidRPr="007A66D9">
        <w:t>s</w:t>
      </w:r>
    </w:p>
    <w:p w14:paraId="0FA71988" w14:textId="7D3E1E9D" w:rsidR="00A972AC" w:rsidRPr="00020F84" w:rsidRDefault="00A972AC" w:rsidP="00A972AC">
      <w:pPr>
        <w:rPr>
          <w:i/>
        </w:rPr>
      </w:pPr>
      <w:r w:rsidRPr="00020F84">
        <w:rPr>
          <w:i/>
          <w:spacing w:val="-1"/>
        </w:rPr>
        <w:t>N</w:t>
      </w:r>
      <w:r w:rsidR="00FF165F">
        <w:rPr>
          <w:i/>
          <w:spacing w:val="-1"/>
        </w:rPr>
        <w:t>.B.</w:t>
      </w:r>
      <w:r w:rsidR="00020F84" w:rsidRPr="00020F84">
        <w:rPr>
          <w:i/>
          <w:spacing w:val="-2"/>
        </w:rPr>
        <w:t> </w:t>
      </w:r>
      <w:r w:rsidR="00020F84" w:rsidRPr="00020F84">
        <w:rPr>
          <w:i/>
        </w:rPr>
        <w:t>:</w:t>
      </w:r>
      <w:r w:rsidRPr="00020F84">
        <w:rPr>
          <w:i/>
        </w:rPr>
        <w:t xml:space="preserve"> Tout</w:t>
      </w:r>
      <w:r w:rsidRPr="00020F84">
        <w:rPr>
          <w:i/>
          <w:spacing w:val="-1"/>
        </w:rPr>
        <w:t>e</w:t>
      </w:r>
      <w:r w:rsidRPr="00020F84">
        <w:rPr>
          <w:i/>
        </w:rPr>
        <w:t xml:space="preserve">s les </w:t>
      </w:r>
      <w:r w:rsidRPr="00020F84">
        <w:rPr>
          <w:i/>
          <w:spacing w:val="1"/>
        </w:rPr>
        <w:t>r</w:t>
      </w:r>
      <w:r w:rsidRPr="00020F84">
        <w:rPr>
          <w:i/>
          <w:spacing w:val="-1"/>
        </w:rPr>
        <w:t>é</w:t>
      </w:r>
      <w:r w:rsidRPr="00020F84">
        <w:rPr>
          <w:i/>
        </w:rPr>
        <w:t>pons</w:t>
      </w:r>
      <w:r w:rsidRPr="00020F84">
        <w:rPr>
          <w:i/>
          <w:spacing w:val="-1"/>
        </w:rPr>
        <w:t>e</w:t>
      </w:r>
      <w:r w:rsidRPr="00020F84">
        <w:rPr>
          <w:i/>
        </w:rPr>
        <w:t>s</w:t>
      </w:r>
      <w:r w:rsidRPr="00020F84">
        <w:rPr>
          <w:i/>
          <w:spacing w:val="2"/>
        </w:rPr>
        <w:t xml:space="preserve"> </w:t>
      </w:r>
      <w:r w:rsidRPr="00020F84">
        <w:rPr>
          <w:i/>
          <w:spacing w:val="-1"/>
        </w:rPr>
        <w:t>c</w:t>
      </w:r>
      <w:r w:rsidRPr="00020F84">
        <w:rPr>
          <w:i/>
        </w:rPr>
        <w:t>o</w:t>
      </w:r>
      <w:r w:rsidRPr="00020F84">
        <w:rPr>
          <w:i/>
          <w:spacing w:val="-1"/>
        </w:rPr>
        <w:t>r</w:t>
      </w:r>
      <w:r w:rsidRPr="00020F84">
        <w:rPr>
          <w:i/>
        </w:rPr>
        <w:t>r</w:t>
      </w:r>
      <w:r w:rsidRPr="00020F84">
        <w:rPr>
          <w:i/>
          <w:spacing w:val="-2"/>
        </w:rPr>
        <w:t>e</w:t>
      </w:r>
      <w:r w:rsidRPr="00020F84">
        <w:rPr>
          <w:i/>
        </w:rPr>
        <w:t>spon</w:t>
      </w:r>
      <w:r w:rsidRPr="00020F84">
        <w:rPr>
          <w:i/>
          <w:spacing w:val="2"/>
        </w:rPr>
        <w:t>d</w:t>
      </w:r>
      <w:r w:rsidRPr="00020F84">
        <w:rPr>
          <w:i/>
          <w:spacing w:val="-1"/>
        </w:rPr>
        <w:t>a</w:t>
      </w:r>
      <w:r w:rsidRPr="00020F84">
        <w:rPr>
          <w:i/>
        </w:rPr>
        <w:t>nt à la</w:t>
      </w:r>
      <w:r w:rsidRPr="00020F84">
        <w:rPr>
          <w:i/>
          <w:spacing w:val="-1"/>
        </w:rPr>
        <w:t xml:space="preserve"> </w:t>
      </w:r>
      <w:r w:rsidRPr="00020F84">
        <w:rPr>
          <w:i/>
        </w:rPr>
        <w:t>d</w:t>
      </w:r>
      <w:r w:rsidRPr="00020F84">
        <w:rPr>
          <w:i/>
          <w:spacing w:val="-1"/>
        </w:rPr>
        <w:t>e</w:t>
      </w:r>
      <w:r w:rsidRPr="00020F84">
        <w:rPr>
          <w:i/>
          <w:spacing w:val="2"/>
        </w:rPr>
        <w:t>m</w:t>
      </w:r>
      <w:r w:rsidRPr="00020F84">
        <w:rPr>
          <w:i/>
          <w:spacing w:val="1"/>
        </w:rPr>
        <w:t>a</w:t>
      </w:r>
      <w:r w:rsidRPr="00020F84">
        <w:rPr>
          <w:i/>
        </w:rPr>
        <w:t>nde</w:t>
      </w:r>
      <w:r w:rsidRPr="00020F84">
        <w:rPr>
          <w:i/>
          <w:spacing w:val="-1"/>
        </w:rPr>
        <w:t xml:space="preserve"> </w:t>
      </w:r>
      <w:r w:rsidRPr="00020F84">
        <w:rPr>
          <w:i/>
        </w:rPr>
        <w:t xml:space="preserve">sont </w:t>
      </w:r>
      <w:r w:rsidRPr="00020F84">
        <w:rPr>
          <w:i/>
          <w:spacing w:val="-1"/>
        </w:rPr>
        <w:t>ac</w:t>
      </w:r>
      <w:r w:rsidRPr="00020F84">
        <w:rPr>
          <w:i/>
          <w:spacing w:val="1"/>
        </w:rPr>
        <w:t>c</w:t>
      </w:r>
      <w:r w:rsidRPr="00020F84">
        <w:rPr>
          <w:i/>
          <w:spacing w:val="-1"/>
        </w:rPr>
        <w:t>e</w:t>
      </w:r>
      <w:r w:rsidRPr="00020F84">
        <w:rPr>
          <w:i/>
        </w:rPr>
        <w:t>ptables.</w:t>
      </w:r>
    </w:p>
    <w:p w14:paraId="356AF692" w14:textId="409A0A6F" w:rsidR="00A972AC" w:rsidRPr="00D876EB" w:rsidRDefault="00A972AC"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 xml:space="preserve">2. </w:t>
      </w:r>
      <w:r w:rsidR="008D6D36" w:rsidRPr="00D876EB">
        <w:rPr>
          <w:rFonts w:ascii="Times New Roman" w:eastAsiaTheme="minorHAnsi" w:hAnsi="Times New Roman" w:cs="Times New Roman"/>
          <w:sz w:val="24"/>
          <w:lang w:eastAsia="en-US"/>
        </w:rPr>
        <w:t>Présentez l’organisation de la réunion en en détaillant les étapes ainsi que le matériel nécessaire.</w:t>
      </w:r>
    </w:p>
    <w:tbl>
      <w:tblPr>
        <w:tblW w:w="0" w:type="auto"/>
        <w:tblInd w:w="108" w:type="dxa"/>
        <w:tblLayout w:type="fixed"/>
        <w:tblCellMar>
          <w:left w:w="0" w:type="dxa"/>
          <w:right w:w="0" w:type="dxa"/>
        </w:tblCellMar>
        <w:tblLook w:val="0000" w:firstRow="0" w:lastRow="0" w:firstColumn="0" w:lastColumn="0" w:noHBand="0" w:noVBand="0"/>
      </w:tblPr>
      <w:tblGrid>
        <w:gridCol w:w="1384"/>
        <w:gridCol w:w="5565"/>
        <w:gridCol w:w="2501"/>
      </w:tblGrid>
      <w:tr w:rsidR="007A66D9" w:rsidRPr="00757536" w14:paraId="034AE12E" w14:textId="77777777" w:rsidTr="00EF6005">
        <w:trPr>
          <w:trHeight w:hRule="exact" w:val="286"/>
        </w:trPr>
        <w:tc>
          <w:tcPr>
            <w:tcW w:w="13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3820D7D" w14:textId="6B9B85A7" w:rsidR="00A972AC" w:rsidRPr="00757536" w:rsidRDefault="008D6D36" w:rsidP="00757536">
            <w:pPr>
              <w:jc w:val="center"/>
              <w:rPr>
                <w:sz w:val="22"/>
              </w:rPr>
            </w:pPr>
            <w:r w:rsidRPr="00757536">
              <w:rPr>
                <w:rFonts w:cs="Times New Roman"/>
                <w:b/>
                <w:bCs/>
                <w:sz w:val="22"/>
              </w:rPr>
              <w:t>É</w:t>
            </w:r>
            <w:r w:rsidRPr="00757536">
              <w:rPr>
                <w:b/>
                <w:bCs/>
                <w:sz w:val="22"/>
              </w:rPr>
              <w:t>ta</w:t>
            </w:r>
            <w:r w:rsidRPr="00757536">
              <w:rPr>
                <w:b/>
                <w:bCs/>
                <w:spacing w:val="-4"/>
                <w:sz w:val="22"/>
              </w:rPr>
              <w:t>p</w:t>
            </w:r>
            <w:r w:rsidRPr="00757536">
              <w:rPr>
                <w:b/>
                <w:bCs/>
                <w:sz w:val="22"/>
              </w:rPr>
              <w:t>e</w:t>
            </w:r>
          </w:p>
        </w:tc>
        <w:tc>
          <w:tcPr>
            <w:tcW w:w="5565"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F4C5512" w14:textId="35D3F871" w:rsidR="00A972AC" w:rsidRPr="00757536" w:rsidRDefault="008D6D36" w:rsidP="00757536">
            <w:pPr>
              <w:jc w:val="center"/>
              <w:rPr>
                <w:sz w:val="22"/>
              </w:rPr>
            </w:pPr>
            <w:r w:rsidRPr="00757536">
              <w:rPr>
                <w:b/>
                <w:bCs/>
                <w:sz w:val="22"/>
              </w:rPr>
              <w:t>Contenu</w:t>
            </w:r>
          </w:p>
        </w:tc>
        <w:tc>
          <w:tcPr>
            <w:tcW w:w="250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7E685326" w14:textId="6FFEF1E5" w:rsidR="00A972AC" w:rsidRPr="00757536" w:rsidRDefault="008D6D36" w:rsidP="00757536">
            <w:pPr>
              <w:jc w:val="center"/>
              <w:rPr>
                <w:sz w:val="22"/>
              </w:rPr>
            </w:pPr>
            <w:r w:rsidRPr="00757536">
              <w:rPr>
                <w:b/>
                <w:bCs/>
                <w:spacing w:val="-1"/>
                <w:sz w:val="22"/>
              </w:rPr>
              <w:t>M</w:t>
            </w:r>
            <w:r w:rsidRPr="00757536">
              <w:rPr>
                <w:b/>
                <w:bCs/>
                <w:sz w:val="22"/>
              </w:rPr>
              <w:t>atériel</w:t>
            </w:r>
          </w:p>
        </w:tc>
      </w:tr>
      <w:tr w:rsidR="007A66D9" w:rsidRPr="00757536" w14:paraId="43337401" w14:textId="77777777" w:rsidTr="00EF6005">
        <w:trPr>
          <w:trHeight w:hRule="exact" w:val="1185"/>
        </w:trPr>
        <w:tc>
          <w:tcPr>
            <w:tcW w:w="1384" w:type="dxa"/>
            <w:tcBorders>
              <w:top w:val="single" w:sz="4" w:space="0" w:color="000000"/>
              <w:left w:val="single" w:sz="4" w:space="0" w:color="000000"/>
              <w:bottom w:val="single" w:sz="4" w:space="0" w:color="000000"/>
              <w:right w:val="single" w:sz="4" w:space="0" w:color="000000"/>
            </w:tcBorders>
          </w:tcPr>
          <w:p w14:paraId="3C5145BF" w14:textId="77777777" w:rsidR="00A972AC" w:rsidRPr="00757536" w:rsidRDefault="00A972AC" w:rsidP="00A972AC">
            <w:pPr>
              <w:rPr>
                <w:sz w:val="22"/>
              </w:rPr>
            </w:pPr>
            <w:r w:rsidRPr="00757536">
              <w:rPr>
                <w:b/>
                <w:bCs/>
                <w:sz w:val="22"/>
              </w:rPr>
              <w:t>Avant</w:t>
            </w:r>
          </w:p>
        </w:tc>
        <w:tc>
          <w:tcPr>
            <w:tcW w:w="5565" w:type="dxa"/>
            <w:tcBorders>
              <w:top w:val="single" w:sz="4" w:space="0" w:color="000000"/>
              <w:left w:val="single" w:sz="4" w:space="0" w:color="000000"/>
              <w:bottom w:val="single" w:sz="4" w:space="0" w:color="000000"/>
              <w:right w:val="single" w:sz="4" w:space="0" w:color="000000"/>
            </w:tcBorders>
          </w:tcPr>
          <w:p w14:paraId="14ED72DA" w14:textId="34DBC78B" w:rsidR="00A972AC" w:rsidRPr="00757536" w:rsidRDefault="00A972AC" w:rsidP="005826B0">
            <w:pPr>
              <w:pStyle w:val="Paragraphedeliste"/>
              <w:numPr>
                <w:ilvl w:val="0"/>
                <w:numId w:val="10"/>
              </w:numPr>
              <w:spacing w:before="60" w:after="60"/>
              <w:rPr>
                <w:sz w:val="22"/>
              </w:rPr>
            </w:pPr>
            <w:r w:rsidRPr="00757536">
              <w:rPr>
                <w:spacing w:val="-2"/>
                <w:sz w:val="22"/>
              </w:rPr>
              <w:t>F</w:t>
            </w:r>
            <w:r w:rsidRPr="00757536">
              <w:rPr>
                <w:sz w:val="22"/>
              </w:rPr>
              <w:t>i</w:t>
            </w:r>
            <w:r w:rsidRPr="00757536">
              <w:rPr>
                <w:spacing w:val="2"/>
                <w:sz w:val="22"/>
              </w:rPr>
              <w:t>x</w:t>
            </w:r>
            <w:r w:rsidRPr="00757536">
              <w:rPr>
                <w:spacing w:val="-1"/>
                <w:sz w:val="22"/>
              </w:rPr>
              <w:t>e</w:t>
            </w:r>
            <w:r w:rsidRPr="00757536">
              <w:rPr>
                <w:sz w:val="22"/>
              </w:rPr>
              <w:t>r l</w:t>
            </w:r>
            <w:r w:rsidRPr="00757536">
              <w:rPr>
                <w:spacing w:val="-1"/>
                <w:sz w:val="22"/>
              </w:rPr>
              <w:t>’</w:t>
            </w:r>
            <w:r w:rsidRPr="00757536">
              <w:rPr>
                <w:sz w:val="22"/>
              </w:rPr>
              <w:t>o</w:t>
            </w:r>
            <w:r w:rsidRPr="00757536">
              <w:rPr>
                <w:spacing w:val="-1"/>
                <w:sz w:val="22"/>
              </w:rPr>
              <w:t>r</w:t>
            </w:r>
            <w:r w:rsidRPr="00757536">
              <w:rPr>
                <w:sz w:val="22"/>
              </w:rPr>
              <w:t>d</w:t>
            </w:r>
            <w:r w:rsidRPr="00757536">
              <w:rPr>
                <w:spacing w:val="-1"/>
                <w:sz w:val="22"/>
              </w:rPr>
              <w:t>r</w:t>
            </w:r>
            <w:r w:rsidRPr="00757536">
              <w:rPr>
                <w:sz w:val="22"/>
              </w:rPr>
              <w:t>e</w:t>
            </w:r>
            <w:r w:rsidRPr="00757536">
              <w:rPr>
                <w:spacing w:val="1"/>
                <w:sz w:val="22"/>
              </w:rPr>
              <w:t xml:space="preserve"> </w:t>
            </w:r>
            <w:r w:rsidRPr="00757536">
              <w:rPr>
                <w:sz w:val="22"/>
              </w:rPr>
              <w:t>du jour</w:t>
            </w:r>
          </w:p>
          <w:p w14:paraId="745BCD17" w14:textId="300EDC26" w:rsidR="00A972AC" w:rsidRPr="00757536" w:rsidRDefault="00A972AC" w:rsidP="005826B0">
            <w:pPr>
              <w:pStyle w:val="Paragraphedeliste"/>
              <w:numPr>
                <w:ilvl w:val="0"/>
                <w:numId w:val="10"/>
              </w:numPr>
              <w:spacing w:before="60" w:after="60"/>
              <w:rPr>
                <w:sz w:val="22"/>
              </w:rPr>
            </w:pPr>
            <w:r w:rsidRPr="00757536">
              <w:rPr>
                <w:sz w:val="22"/>
              </w:rPr>
              <w:t>Pr</w:t>
            </w:r>
            <w:r w:rsidRPr="00757536">
              <w:rPr>
                <w:spacing w:val="-2"/>
                <w:sz w:val="22"/>
              </w:rPr>
              <w:t>é</w:t>
            </w:r>
            <w:r w:rsidRPr="00757536">
              <w:rPr>
                <w:sz w:val="22"/>
              </w:rPr>
              <w:t>p</w:t>
            </w:r>
            <w:r w:rsidRPr="00757536">
              <w:rPr>
                <w:spacing w:val="-1"/>
                <w:sz w:val="22"/>
              </w:rPr>
              <w:t>a</w:t>
            </w:r>
            <w:r w:rsidRPr="00757536">
              <w:rPr>
                <w:spacing w:val="1"/>
                <w:sz w:val="22"/>
              </w:rPr>
              <w:t>r</w:t>
            </w:r>
            <w:r w:rsidRPr="00757536">
              <w:rPr>
                <w:spacing w:val="-1"/>
                <w:sz w:val="22"/>
              </w:rPr>
              <w:t>e</w:t>
            </w:r>
            <w:r w:rsidRPr="00757536">
              <w:rPr>
                <w:sz w:val="22"/>
              </w:rPr>
              <w:t>r l</w:t>
            </w:r>
            <w:r w:rsidRPr="00757536">
              <w:rPr>
                <w:spacing w:val="-2"/>
                <w:sz w:val="22"/>
              </w:rPr>
              <w:t>e</w:t>
            </w:r>
            <w:r w:rsidRPr="00757536">
              <w:rPr>
                <w:sz w:val="22"/>
              </w:rPr>
              <w:t>s do</w:t>
            </w:r>
            <w:r w:rsidRPr="00757536">
              <w:rPr>
                <w:spacing w:val="1"/>
                <w:sz w:val="22"/>
              </w:rPr>
              <w:t>c</w:t>
            </w:r>
            <w:r w:rsidRPr="00757536">
              <w:rPr>
                <w:sz w:val="22"/>
              </w:rPr>
              <w:t>uments n</w:t>
            </w:r>
            <w:r w:rsidRPr="00757536">
              <w:rPr>
                <w:spacing w:val="-1"/>
                <w:sz w:val="22"/>
              </w:rPr>
              <w:t>éce</w:t>
            </w:r>
            <w:r w:rsidRPr="00757536">
              <w:rPr>
                <w:sz w:val="22"/>
              </w:rPr>
              <w:t>ssai</w:t>
            </w:r>
            <w:r w:rsidRPr="00757536">
              <w:rPr>
                <w:spacing w:val="1"/>
                <w:sz w:val="22"/>
              </w:rPr>
              <w:t>r</w:t>
            </w:r>
            <w:r w:rsidRPr="00757536">
              <w:rPr>
                <w:spacing w:val="-1"/>
                <w:sz w:val="22"/>
              </w:rPr>
              <w:t>e</w:t>
            </w:r>
            <w:r w:rsidRPr="00757536">
              <w:rPr>
                <w:sz w:val="22"/>
              </w:rPr>
              <w:t>s</w:t>
            </w:r>
          </w:p>
          <w:p w14:paraId="00D7D888" w14:textId="0A63FD90" w:rsidR="00A972AC" w:rsidRPr="00757536" w:rsidRDefault="00A972AC" w:rsidP="005826B0">
            <w:pPr>
              <w:pStyle w:val="Paragraphedeliste"/>
              <w:numPr>
                <w:ilvl w:val="0"/>
                <w:numId w:val="10"/>
              </w:numPr>
              <w:spacing w:before="60" w:after="60"/>
              <w:rPr>
                <w:sz w:val="22"/>
              </w:rPr>
            </w:pPr>
            <w:r w:rsidRPr="00757536">
              <w:rPr>
                <w:sz w:val="22"/>
              </w:rPr>
              <w:t>D</w:t>
            </w:r>
            <w:r w:rsidRPr="00757536">
              <w:rPr>
                <w:spacing w:val="-2"/>
                <w:sz w:val="22"/>
              </w:rPr>
              <w:t>é</w:t>
            </w:r>
            <w:r w:rsidRPr="00757536">
              <w:rPr>
                <w:sz w:val="22"/>
              </w:rPr>
              <w:t>te</w:t>
            </w:r>
            <w:r w:rsidRPr="00757536">
              <w:rPr>
                <w:spacing w:val="-2"/>
                <w:sz w:val="22"/>
              </w:rPr>
              <w:t>r</w:t>
            </w:r>
            <w:r w:rsidRPr="00757536">
              <w:rPr>
                <w:sz w:val="22"/>
              </w:rPr>
              <w:t>min</w:t>
            </w:r>
            <w:r w:rsidRPr="00757536">
              <w:rPr>
                <w:spacing w:val="1"/>
                <w:sz w:val="22"/>
              </w:rPr>
              <w:t>e</w:t>
            </w:r>
            <w:r w:rsidRPr="00757536">
              <w:rPr>
                <w:sz w:val="22"/>
              </w:rPr>
              <w:t>r l</w:t>
            </w:r>
            <w:r w:rsidRPr="00757536">
              <w:rPr>
                <w:spacing w:val="-2"/>
                <w:sz w:val="22"/>
              </w:rPr>
              <w:t>e</w:t>
            </w:r>
            <w:r w:rsidRPr="00757536">
              <w:rPr>
                <w:sz w:val="22"/>
              </w:rPr>
              <w:t>s</w:t>
            </w:r>
            <w:r w:rsidRPr="00757536">
              <w:rPr>
                <w:spacing w:val="1"/>
                <w:sz w:val="22"/>
              </w:rPr>
              <w:t xml:space="preserve"> </w:t>
            </w:r>
            <w:r w:rsidRPr="00757536">
              <w:rPr>
                <w:sz w:val="22"/>
              </w:rPr>
              <w:t>p</w:t>
            </w:r>
            <w:r w:rsidRPr="00757536">
              <w:rPr>
                <w:spacing w:val="-1"/>
                <w:sz w:val="22"/>
              </w:rPr>
              <w:t>a</w:t>
            </w:r>
            <w:r w:rsidRPr="00757536">
              <w:rPr>
                <w:sz w:val="22"/>
              </w:rPr>
              <w:t>rtici</w:t>
            </w:r>
            <w:r w:rsidRPr="00757536">
              <w:rPr>
                <w:spacing w:val="1"/>
                <w:sz w:val="22"/>
              </w:rPr>
              <w:t>p</w:t>
            </w:r>
            <w:r w:rsidRPr="00757536">
              <w:rPr>
                <w:spacing w:val="-1"/>
                <w:sz w:val="22"/>
              </w:rPr>
              <w:t>a</w:t>
            </w:r>
            <w:r w:rsidRPr="00757536">
              <w:rPr>
                <w:sz w:val="22"/>
              </w:rPr>
              <w:t>nts et l</w:t>
            </w:r>
            <w:r w:rsidRPr="00757536">
              <w:rPr>
                <w:spacing w:val="-1"/>
                <w:sz w:val="22"/>
              </w:rPr>
              <w:t>e</w:t>
            </w:r>
            <w:r w:rsidRPr="00757536">
              <w:rPr>
                <w:sz w:val="22"/>
              </w:rPr>
              <w:t>s info</w:t>
            </w:r>
            <w:r w:rsidRPr="00757536">
              <w:rPr>
                <w:spacing w:val="-1"/>
                <w:sz w:val="22"/>
              </w:rPr>
              <w:t>r</w:t>
            </w:r>
            <w:r w:rsidRPr="00757536">
              <w:rPr>
                <w:sz w:val="22"/>
              </w:rPr>
              <w:t>mer</w:t>
            </w:r>
          </w:p>
          <w:p w14:paraId="739A7F8B" w14:textId="4D256804" w:rsidR="00A972AC" w:rsidRPr="00757536" w:rsidRDefault="00A972AC" w:rsidP="005826B0">
            <w:pPr>
              <w:pStyle w:val="Paragraphedeliste"/>
              <w:numPr>
                <w:ilvl w:val="0"/>
                <w:numId w:val="10"/>
              </w:numPr>
              <w:spacing w:before="60" w:after="60"/>
              <w:rPr>
                <w:sz w:val="22"/>
              </w:rPr>
            </w:pPr>
            <w:r w:rsidRPr="00757536">
              <w:rPr>
                <w:sz w:val="22"/>
              </w:rPr>
              <w:t>Pr</w:t>
            </w:r>
            <w:r w:rsidRPr="00757536">
              <w:rPr>
                <w:spacing w:val="-2"/>
                <w:sz w:val="22"/>
              </w:rPr>
              <w:t>é</w:t>
            </w:r>
            <w:r w:rsidRPr="00757536">
              <w:rPr>
                <w:sz w:val="22"/>
              </w:rPr>
              <w:t>voir le lie</w:t>
            </w:r>
            <w:r w:rsidRPr="00757536">
              <w:rPr>
                <w:spacing w:val="-1"/>
                <w:sz w:val="22"/>
              </w:rPr>
              <w:t>u</w:t>
            </w:r>
            <w:r w:rsidRPr="00757536">
              <w:rPr>
                <w:sz w:val="22"/>
              </w:rPr>
              <w:t>, l’h</w:t>
            </w:r>
            <w:r w:rsidRPr="00757536">
              <w:rPr>
                <w:spacing w:val="-2"/>
                <w:sz w:val="22"/>
              </w:rPr>
              <w:t>e</w:t>
            </w:r>
            <w:r w:rsidRPr="00757536">
              <w:rPr>
                <w:spacing w:val="2"/>
                <w:sz w:val="22"/>
              </w:rPr>
              <w:t>u</w:t>
            </w:r>
            <w:r w:rsidRPr="00757536">
              <w:rPr>
                <w:sz w:val="22"/>
              </w:rPr>
              <w:t xml:space="preserve">re </w:t>
            </w:r>
            <w:r w:rsidRPr="00757536">
              <w:rPr>
                <w:spacing w:val="-1"/>
                <w:sz w:val="22"/>
              </w:rPr>
              <w:t>e</w:t>
            </w:r>
            <w:r w:rsidRPr="00757536">
              <w:rPr>
                <w:sz w:val="22"/>
              </w:rPr>
              <w:t>t la</w:t>
            </w:r>
            <w:r w:rsidRPr="00757536">
              <w:rPr>
                <w:spacing w:val="-1"/>
                <w:sz w:val="22"/>
              </w:rPr>
              <w:t xml:space="preserve"> </w:t>
            </w:r>
            <w:r w:rsidRPr="00757536">
              <w:rPr>
                <w:sz w:val="22"/>
              </w:rPr>
              <w:t>dur</w:t>
            </w:r>
            <w:r w:rsidRPr="00757536">
              <w:rPr>
                <w:spacing w:val="-2"/>
                <w:sz w:val="22"/>
              </w:rPr>
              <w:t>é</w:t>
            </w:r>
            <w:r w:rsidRPr="00757536">
              <w:rPr>
                <w:sz w:val="22"/>
              </w:rPr>
              <w:t>e</w:t>
            </w:r>
          </w:p>
        </w:tc>
        <w:tc>
          <w:tcPr>
            <w:tcW w:w="2501" w:type="dxa"/>
            <w:tcBorders>
              <w:top w:val="single" w:sz="4" w:space="0" w:color="000000"/>
              <w:left w:val="single" w:sz="4" w:space="0" w:color="000000"/>
              <w:bottom w:val="single" w:sz="4" w:space="0" w:color="000000"/>
              <w:right w:val="single" w:sz="4" w:space="0" w:color="000000"/>
            </w:tcBorders>
          </w:tcPr>
          <w:p w14:paraId="091BE2CC" w14:textId="77777777" w:rsidR="00A972AC" w:rsidRPr="00757536" w:rsidRDefault="00A972AC" w:rsidP="00A972AC">
            <w:pPr>
              <w:rPr>
                <w:sz w:val="22"/>
              </w:rPr>
            </w:pPr>
            <w:r w:rsidRPr="00757536">
              <w:rPr>
                <w:sz w:val="22"/>
              </w:rPr>
              <w:t>Note</w:t>
            </w:r>
            <w:r w:rsidRPr="00757536">
              <w:rPr>
                <w:spacing w:val="-1"/>
                <w:sz w:val="22"/>
              </w:rPr>
              <w:t xml:space="preserve"> </w:t>
            </w:r>
            <w:r w:rsidRPr="00757536">
              <w:rPr>
                <w:sz w:val="22"/>
              </w:rPr>
              <w:t>d’in</w:t>
            </w:r>
            <w:r w:rsidRPr="00757536">
              <w:rPr>
                <w:spacing w:val="-1"/>
                <w:sz w:val="22"/>
              </w:rPr>
              <w:t>f</w:t>
            </w:r>
            <w:r w:rsidRPr="00757536">
              <w:rPr>
                <w:sz w:val="22"/>
              </w:rPr>
              <w:t>o</w:t>
            </w:r>
            <w:r w:rsidRPr="00757536">
              <w:rPr>
                <w:spacing w:val="-1"/>
                <w:sz w:val="22"/>
              </w:rPr>
              <w:t>r</w:t>
            </w:r>
            <w:r w:rsidRPr="00757536">
              <w:rPr>
                <w:sz w:val="22"/>
              </w:rPr>
              <w:t>mation</w:t>
            </w:r>
          </w:p>
          <w:p w14:paraId="0DD86F53" w14:textId="77777777" w:rsidR="00A972AC" w:rsidRPr="00757536" w:rsidRDefault="00A972AC" w:rsidP="00A972AC">
            <w:pPr>
              <w:rPr>
                <w:sz w:val="22"/>
              </w:rPr>
            </w:pPr>
            <w:r w:rsidRPr="00757536">
              <w:rPr>
                <w:sz w:val="22"/>
              </w:rPr>
              <w:t>A</w:t>
            </w:r>
            <w:r w:rsidRPr="00757536">
              <w:rPr>
                <w:spacing w:val="-2"/>
                <w:sz w:val="22"/>
              </w:rPr>
              <w:t>f</w:t>
            </w:r>
            <w:r w:rsidRPr="00757536">
              <w:rPr>
                <w:sz w:val="22"/>
              </w:rPr>
              <w:t>fi</w:t>
            </w:r>
            <w:r w:rsidRPr="00757536">
              <w:rPr>
                <w:spacing w:val="-2"/>
                <w:sz w:val="22"/>
              </w:rPr>
              <w:t>c</w:t>
            </w:r>
            <w:r w:rsidRPr="00757536">
              <w:rPr>
                <w:sz w:val="22"/>
              </w:rPr>
              <w:t>h</w:t>
            </w:r>
            <w:r w:rsidRPr="00757536">
              <w:rPr>
                <w:spacing w:val="1"/>
                <w:sz w:val="22"/>
              </w:rPr>
              <w:t>a</w:t>
            </w:r>
            <w:r w:rsidRPr="00757536">
              <w:rPr>
                <w:sz w:val="22"/>
              </w:rPr>
              <w:t>ge</w:t>
            </w:r>
          </w:p>
        </w:tc>
      </w:tr>
      <w:tr w:rsidR="007A66D9" w:rsidRPr="00757536" w14:paraId="311297C1" w14:textId="77777777" w:rsidTr="001A3FF9">
        <w:trPr>
          <w:trHeight w:hRule="exact" w:val="2218"/>
        </w:trPr>
        <w:tc>
          <w:tcPr>
            <w:tcW w:w="1384" w:type="dxa"/>
            <w:tcBorders>
              <w:top w:val="single" w:sz="4" w:space="0" w:color="000000"/>
              <w:left w:val="single" w:sz="4" w:space="0" w:color="000000"/>
              <w:bottom w:val="single" w:sz="4" w:space="0" w:color="000000"/>
              <w:right w:val="single" w:sz="4" w:space="0" w:color="000000"/>
            </w:tcBorders>
          </w:tcPr>
          <w:p w14:paraId="260B2890" w14:textId="77777777" w:rsidR="00A972AC" w:rsidRPr="00757536" w:rsidRDefault="00A972AC" w:rsidP="00A972AC">
            <w:pPr>
              <w:rPr>
                <w:sz w:val="22"/>
              </w:rPr>
            </w:pPr>
            <w:r w:rsidRPr="00757536">
              <w:rPr>
                <w:b/>
                <w:bCs/>
                <w:spacing w:val="-3"/>
                <w:sz w:val="22"/>
              </w:rPr>
              <w:t>P</w:t>
            </w:r>
            <w:r w:rsidRPr="00757536">
              <w:rPr>
                <w:b/>
                <w:bCs/>
                <w:spacing w:val="-1"/>
                <w:sz w:val="22"/>
              </w:rPr>
              <w:t>e</w:t>
            </w:r>
            <w:r w:rsidRPr="00757536">
              <w:rPr>
                <w:b/>
                <w:bCs/>
                <w:sz w:val="22"/>
              </w:rPr>
              <w:t>ndant</w:t>
            </w:r>
          </w:p>
        </w:tc>
        <w:tc>
          <w:tcPr>
            <w:tcW w:w="5565" w:type="dxa"/>
            <w:tcBorders>
              <w:top w:val="single" w:sz="4" w:space="0" w:color="000000"/>
              <w:left w:val="single" w:sz="4" w:space="0" w:color="000000"/>
              <w:bottom w:val="single" w:sz="4" w:space="0" w:color="000000"/>
              <w:right w:val="single" w:sz="4" w:space="0" w:color="000000"/>
            </w:tcBorders>
          </w:tcPr>
          <w:p w14:paraId="151FF375" w14:textId="37643036" w:rsidR="00A972AC" w:rsidRPr="00757536" w:rsidRDefault="00A972AC" w:rsidP="005826B0">
            <w:pPr>
              <w:pStyle w:val="Paragraphedeliste"/>
              <w:numPr>
                <w:ilvl w:val="0"/>
                <w:numId w:val="11"/>
              </w:numPr>
              <w:spacing w:before="60" w:after="60"/>
              <w:rPr>
                <w:sz w:val="22"/>
              </w:rPr>
            </w:pPr>
            <w:r w:rsidRPr="00757536">
              <w:rPr>
                <w:sz w:val="22"/>
              </w:rPr>
              <w:t>A</w:t>
            </w:r>
            <w:r w:rsidRPr="00757536">
              <w:rPr>
                <w:spacing w:val="-2"/>
                <w:sz w:val="22"/>
              </w:rPr>
              <w:t>c</w:t>
            </w:r>
            <w:r w:rsidRPr="00757536">
              <w:rPr>
                <w:spacing w:val="-1"/>
                <w:sz w:val="22"/>
              </w:rPr>
              <w:t>c</w:t>
            </w:r>
            <w:r w:rsidRPr="00757536">
              <w:rPr>
                <w:spacing w:val="2"/>
                <w:sz w:val="22"/>
              </w:rPr>
              <w:t>u</w:t>
            </w:r>
            <w:r w:rsidRPr="00757536">
              <w:rPr>
                <w:spacing w:val="-1"/>
                <w:sz w:val="22"/>
              </w:rPr>
              <w:t>e</w:t>
            </w:r>
            <w:r w:rsidRPr="00757536">
              <w:rPr>
                <w:sz w:val="22"/>
              </w:rPr>
              <w:t>illir l</w:t>
            </w:r>
            <w:r w:rsidRPr="00757536">
              <w:rPr>
                <w:spacing w:val="-2"/>
                <w:sz w:val="22"/>
              </w:rPr>
              <w:t>e</w:t>
            </w:r>
            <w:r w:rsidRPr="00757536">
              <w:rPr>
                <w:sz w:val="22"/>
              </w:rPr>
              <w:t>s pa</w:t>
            </w:r>
            <w:r w:rsidRPr="00757536">
              <w:rPr>
                <w:spacing w:val="-2"/>
                <w:sz w:val="22"/>
              </w:rPr>
              <w:t>r</w:t>
            </w:r>
            <w:r w:rsidRPr="00757536">
              <w:rPr>
                <w:sz w:val="22"/>
              </w:rPr>
              <w:t>ti</w:t>
            </w:r>
            <w:r w:rsidRPr="00757536">
              <w:rPr>
                <w:spacing w:val="-1"/>
                <w:sz w:val="22"/>
              </w:rPr>
              <w:t>c</w:t>
            </w:r>
            <w:r w:rsidRPr="00757536">
              <w:rPr>
                <w:sz w:val="22"/>
              </w:rPr>
              <w:t>i</w:t>
            </w:r>
            <w:r w:rsidRPr="00757536">
              <w:rPr>
                <w:spacing w:val="2"/>
                <w:sz w:val="22"/>
              </w:rPr>
              <w:t>p</w:t>
            </w:r>
            <w:r w:rsidRPr="00757536">
              <w:rPr>
                <w:spacing w:val="-1"/>
                <w:sz w:val="22"/>
              </w:rPr>
              <w:t>a</w:t>
            </w:r>
            <w:r w:rsidRPr="00757536">
              <w:rPr>
                <w:spacing w:val="2"/>
                <w:sz w:val="22"/>
              </w:rPr>
              <w:t>n</w:t>
            </w:r>
            <w:r w:rsidRPr="00757536">
              <w:rPr>
                <w:sz w:val="22"/>
              </w:rPr>
              <w:t>ts</w:t>
            </w:r>
          </w:p>
          <w:p w14:paraId="05CB8C80" w14:textId="504F318F" w:rsidR="00A972AC" w:rsidRPr="00757536" w:rsidRDefault="00A972AC" w:rsidP="005826B0">
            <w:pPr>
              <w:pStyle w:val="Paragraphedeliste"/>
              <w:numPr>
                <w:ilvl w:val="0"/>
                <w:numId w:val="11"/>
              </w:numPr>
              <w:spacing w:before="60" w:after="60"/>
              <w:rPr>
                <w:sz w:val="22"/>
              </w:rPr>
            </w:pPr>
            <w:r w:rsidRPr="00757536">
              <w:rPr>
                <w:sz w:val="22"/>
              </w:rPr>
              <w:t>D</w:t>
            </w:r>
            <w:r w:rsidRPr="00757536">
              <w:rPr>
                <w:spacing w:val="-2"/>
                <w:sz w:val="22"/>
              </w:rPr>
              <w:t>é</w:t>
            </w:r>
            <w:r w:rsidRPr="00757536">
              <w:rPr>
                <w:sz w:val="22"/>
              </w:rPr>
              <w:t>te</w:t>
            </w:r>
            <w:r w:rsidRPr="00757536">
              <w:rPr>
                <w:spacing w:val="-2"/>
                <w:sz w:val="22"/>
              </w:rPr>
              <w:t>r</w:t>
            </w:r>
            <w:r w:rsidRPr="00757536">
              <w:rPr>
                <w:sz w:val="22"/>
              </w:rPr>
              <w:t>min</w:t>
            </w:r>
            <w:r w:rsidRPr="00757536">
              <w:rPr>
                <w:spacing w:val="1"/>
                <w:sz w:val="22"/>
              </w:rPr>
              <w:t>e</w:t>
            </w:r>
            <w:r w:rsidRPr="00757536">
              <w:rPr>
                <w:sz w:val="22"/>
              </w:rPr>
              <w:t>r un s</w:t>
            </w:r>
            <w:r w:rsidRPr="00757536">
              <w:rPr>
                <w:spacing w:val="-2"/>
                <w:sz w:val="22"/>
              </w:rPr>
              <w:t>e</w:t>
            </w:r>
            <w:r w:rsidRPr="00757536">
              <w:rPr>
                <w:spacing w:val="1"/>
                <w:sz w:val="22"/>
              </w:rPr>
              <w:t>c</w:t>
            </w:r>
            <w:r w:rsidRPr="00757536">
              <w:rPr>
                <w:sz w:val="22"/>
              </w:rPr>
              <w:t>r</w:t>
            </w:r>
            <w:r w:rsidRPr="00757536">
              <w:rPr>
                <w:spacing w:val="-2"/>
                <w:sz w:val="22"/>
              </w:rPr>
              <w:t>é</w:t>
            </w:r>
            <w:r w:rsidRPr="00757536">
              <w:rPr>
                <w:sz w:val="22"/>
              </w:rPr>
              <w:t>tai</w:t>
            </w:r>
            <w:r w:rsidRPr="00757536">
              <w:rPr>
                <w:spacing w:val="1"/>
                <w:sz w:val="22"/>
              </w:rPr>
              <w:t>r</w:t>
            </w:r>
            <w:r w:rsidRPr="00757536">
              <w:rPr>
                <w:sz w:val="22"/>
              </w:rPr>
              <w:t>e</w:t>
            </w:r>
            <w:r w:rsidRPr="00757536">
              <w:rPr>
                <w:spacing w:val="-1"/>
                <w:sz w:val="22"/>
              </w:rPr>
              <w:t xml:space="preserve"> </w:t>
            </w:r>
            <w:r w:rsidRPr="00757536">
              <w:rPr>
                <w:sz w:val="22"/>
              </w:rPr>
              <w:t>de</w:t>
            </w:r>
            <w:r w:rsidRPr="00757536">
              <w:rPr>
                <w:spacing w:val="-1"/>
                <w:sz w:val="22"/>
              </w:rPr>
              <w:t xml:space="preserve"> </w:t>
            </w:r>
            <w:r w:rsidRPr="00757536">
              <w:rPr>
                <w:sz w:val="22"/>
              </w:rPr>
              <w:t>sé</w:t>
            </w:r>
            <w:r w:rsidRPr="00757536">
              <w:rPr>
                <w:spacing w:val="-2"/>
                <w:sz w:val="22"/>
              </w:rPr>
              <w:t>a</w:t>
            </w:r>
            <w:r w:rsidRPr="00757536">
              <w:rPr>
                <w:spacing w:val="2"/>
                <w:sz w:val="22"/>
              </w:rPr>
              <w:t>n</w:t>
            </w:r>
            <w:r w:rsidRPr="00757536">
              <w:rPr>
                <w:spacing w:val="-1"/>
                <w:sz w:val="22"/>
              </w:rPr>
              <w:t>c</w:t>
            </w:r>
            <w:r w:rsidRPr="00757536">
              <w:rPr>
                <w:sz w:val="22"/>
              </w:rPr>
              <w:t>e</w:t>
            </w:r>
          </w:p>
          <w:p w14:paraId="6CD9B86E" w14:textId="20F3A186" w:rsidR="00A972AC" w:rsidRPr="00757536" w:rsidRDefault="00A972AC" w:rsidP="005826B0">
            <w:pPr>
              <w:pStyle w:val="Paragraphedeliste"/>
              <w:numPr>
                <w:ilvl w:val="0"/>
                <w:numId w:val="11"/>
              </w:numPr>
              <w:spacing w:before="60" w:after="60"/>
              <w:rPr>
                <w:sz w:val="22"/>
              </w:rPr>
            </w:pPr>
            <w:r w:rsidRPr="00757536">
              <w:rPr>
                <w:sz w:val="22"/>
              </w:rPr>
              <w:t>R</w:t>
            </w:r>
            <w:r w:rsidRPr="00757536">
              <w:rPr>
                <w:spacing w:val="-1"/>
                <w:sz w:val="22"/>
              </w:rPr>
              <w:t>a</w:t>
            </w:r>
            <w:r w:rsidRPr="00757536">
              <w:rPr>
                <w:sz w:val="22"/>
              </w:rPr>
              <w:t>pp</w:t>
            </w:r>
            <w:r w:rsidRPr="00757536">
              <w:rPr>
                <w:spacing w:val="-1"/>
                <w:sz w:val="22"/>
              </w:rPr>
              <w:t>e</w:t>
            </w:r>
            <w:r w:rsidRPr="00757536">
              <w:rPr>
                <w:sz w:val="22"/>
              </w:rPr>
              <w:t>ler</w:t>
            </w:r>
            <w:r w:rsidRPr="00757536">
              <w:rPr>
                <w:spacing w:val="-2"/>
                <w:sz w:val="22"/>
              </w:rPr>
              <w:t xml:space="preserve"> </w:t>
            </w:r>
            <w:r w:rsidRPr="00757536">
              <w:rPr>
                <w:sz w:val="22"/>
              </w:rPr>
              <w:t>l’</w:t>
            </w:r>
            <w:r w:rsidRPr="00757536">
              <w:rPr>
                <w:spacing w:val="1"/>
                <w:sz w:val="22"/>
              </w:rPr>
              <w:t>o</w:t>
            </w:r>
            <w:r w:rsidRPr="00757536">
              <w:rPr>
                <w:sz w:val="22"/>
              </w:rPr>
              <w:t>rd</w:t>
            </w:r>
            <w:r w:rsidRPr="00757536">
              <w:rPr>
                <w:spacing w:val="-2"/>
                <w:sz w:val="22"/>
              </w:rPr>
              <w:t>r</w:t>
            </w:r>
            <w:r w:rsidRPr="00757536">
              <w:rPr>
                <w:sz w:val="22"/>
              </w:rPr>
              <w:t>e</w:t>
            </w:r>
            <w:r w:rsidRPr="00757536">
              <w:rPr>
                <w:spacing w:val="-1"/>
                <w:sz w:val="22"/>
              </w:rPr>
              <w:t xml:space="preserve"> </w:t>
            </w:r>
            <w:r w:rsidRPr="00757536">
              <w:rPr>
                <w:sz w:val="22"/>
              </w:rPr>
              <w:t>du jo</w:t>
            </w:r>
            <w:r w:rsidRPr="00757536">
              <w:rPr>
                <w:spacing w:val="2"/>
                <w:sz w:val="22"/>
              </w:rPr>
              <w:t>u</w:t>
            </w:r>
            <w:r w:rsidRPr="00757536">
              <w:rPr>
                <w:sz w:val="22"/>
              </w:rPr>
              <w:t xml:space="preserve">r </w:t>
            </w:r>
            <w:r w:rsidRPr="00757536">
              <w:rPr>
                <w:spacing w:val="-2"/>
                <w:sz w:val="22"/>
              </w:rPr>
              <w:t>e</w:t>
            </w:r>
            <w:r w:rsidRPr="00757536">
              <w:rPr>
                <w:sz w:val="22"/>
              </w:rPr>
              <w:t>t l</w:t>
            </w:r>
            <w:r w:rsidRPr="00757536">
              <w:rPr>
                <w:spacing w:val="-1"/>
                <w:sz w:val="22"/>
              </w:rPr>
              <w:t>e</w:t>
            </w:r>
            <w:r w:rsidRPr="00757536">
              <w:rPr>
                <w:sz w:val="22"/>
              </w:rPr>
              <w:t>s obj</w:t>
            </w:r>
            <w:r w:rsidRPr="00757536">
              <w:rPr>
                <w:spacing w:val="-1"/>
                <w:sz w:val="22"/>
              </w:rPr>
              <w:t>ec</w:t>
            </w:r>
            <w:r w:rsidRPr="00757536">
              <w:rPr>
                <w:sz w:val="22"/>
              </w:rPr>
              <w:t>tifs</w:t>
            </w:r>
          </w:p>
          <w:p w14:paraId="77853B0F" w14:textId="31E2C969" w:rsidR="00A972AC" w:rsidRPr="00757536" w:rsidRDefault="00A972AC" w:rsidP="005826B0">
            <w:pPr>
              <w:pStyle w:val="Paragraphedeliste"/>
              <w:numPr>
                <w:ilvl w:val="0"/>
                <w:numId w:val="11"/>
              </w:numPr>
              <w:spacing w:before="60" w:after="60"/>
              <w:rPr>
                <w:sz w:val="22"/>
              </w:rPr>
            </w:pPr>
            <w:r w:rsidRPr="00757536">
              <w:rPr>
                <w:sz w:val="22"/>
              </w:rPr>
              <w:t>Animer</w:t>
            </w:r>
            <w:r w:rsidRPr="00757536">
              <w:rPr>
                <w:spacing w:val="-2"/>
                <w:sz w:val="22"/>
              </w:rPr>
              <w:t xml:space="preserve"> </w:t>
            </w:r>
            <w:r w:rsidRPr="00757536">
              <w:rPr>
                <w:sz w:val="22"/>
              </w:rPr>
              <w:t>la r</w:t>
            </w:r>
            <w:r w:rsidRPr="00757536">
              <w:rPr>
                <w:spacing w:val="-1"/>
                <w:sz w:val="22"/>
              </w:rPr>
              <w:t>é</w:t>
            </w:r>
            <w:r w:rsidRPr="00757536">
              <w:rPr>
                <w:sz w:val="22"/>
              </w:rPr>
              <w:t xml:space="preserve">union de </w:t>
            </w:r>
            <w:r w:rsidRPr="00757536">
              <w:rPr>
                <w:spacing w:val="2"/>
                <w:sz w:val="22"/>
              </w:rPr>
              <w:t>m</w:t>
            </w:r>
            <w:r w:rsidRPr="00757536">
              <w:rPr>
                <w:spacing w:val="-1"/>
                <w:sz w:val="22"/>
              </w:rPr>
              <w:t>a</w:t>
            </w:r>
            <w:r w:rsidRPr="00757536">
              <w:rPr>
                <w:sz w:val="22"/>
              </w:rPr>
              <w:t>niè</w:t>
            </w:r>
            <w:r w:rsidRPr="00757536">
              <w:rPr>
                <w:spacing w:val="-2"/>
                <w:sz w:val="22"/>
              </w:rPr>
              <w:t>r</w:t>
            </w:r>
            <w:r w:rsidRPr="00757536">
              <w:rPr>
                <w:sz w:val="22"/>
              </w:rPr>
              <w:t>e</w:t>
            </w:r>
            <w:r w:rsidRPr="00757536">
              <w:rPr>
                <w:spacing w:val="-1"/>
                <w:sz w:val="22"/>
              </w:rPr>
              <w:t xml:space="preserve"> </w:t>
            </w:r>
            <w:r w:rsidRPr="00757536">
              <w:rPr>
                <w:sz w:val="22"/>
              </w:rPr>
              <w:t>di</w:t>
            </w:r>
            <w:r w:rsidRPr="00757536">
              <w:rPr>
                <w:spacing w:val="1"/>
                <w:sz w:val="22"/>
              </w:rPr>
              <w:t>r</w:t>
            </w:r>
            <w:r w:rsidRPr="00757536">
              <w:rPr>
                <w:spacing w:val="-1"/>
                <w:sz w:val="22"/>
              </w:rPr>
              <w:t>ec</w:t>
            </w:r>
            <w:r w:rsidRPr="00757536">
              <w:rPr>
                <w:sz w:val="22"/>
              </w:rPr>
              <w:t>tive</w:t>
            </w:r>
            <w:r w:rsidRPr="00757536">
              <w:rPr>
                <w:spacing w:val="-1"/>
                <w:sz w:val="22"/>
              </w:rPr>
              <w:t xml:space="preserve"> </w:t>
            </w:r>
            <w:r w:rsidRPr="00757536">
              <w:rPr>
                <w:sz w:val="22"/>
              </w:rPr>
              <w:t>sur la</w:t>
            </w:r>
            <w:r w:rsidRPr="00757536">
              <w:rPr>
                <w:spacing w:val="1"/>
                <w:sz w:val="22"/>
              </w:rPr>
              <w:t xml:space="preserve"> </w:t>
            </w:r>
            <w:r w:rsidRPr="00757536">
              <w:rPr>
                <w:sz w:val="22"/>
              </w:rPr>
              <w:t xml:space="preserve">forme </w:t>
            </w:r>
            <w:r w:rsidRPr="00757536">
              <w:rPr>
                <w:spacing w:val="-1"/>
                <w:sz w:val="22"/>
              </w:rPr>
              <w:t>e</w:t>
            </w:r>
            <w:r w:rsidRPr="00757536">
              <w:rPr>
                <w:sz w:val="22"/>
              </w:rPr>
              <w:t>t pa</w:t>
            </w:r>
            <w:r w:rsidRPr="00757536">
              <w:rPr>
                <w:spacing w:val="-2"/>
                <w:sz w:val="22"/>
              </w:rPr>
              <w:t>r</w:t>
            </w:r>
            <w:r w:rsidRPr="00757536">
              <w:rPr>
                <w:sz w:val="22"/>
              </w:rPr>
              <w:t>ti</w:t>
            </w:r>
            <w:r w:rsidRPr="00757536">
              <w:rPr>
                <w:spacing w:val="-1"/>
                <w:sz w:val="22"/>
              </w:rPr>
              <w:t>c</w:t>
            </w:r>
            <w:r w:rsidRPr="00757536">
              <w:rPr>
                <w:sz w:val="22"/>
              </w:rPr>
              <w:t>ipative sur</w:t>
            </w:r>
            <w:r w:rsidRPr="00757536">
              <w:rPr>
                <w:spacing w:val="-1"/>
                <w:sz w:val="22"/>
              </w:rPr>
              <w:t xml:space="preserve"> </w:t>
            </w:r>
            <w:r w:rsidRPr="00757536">
              <w:rPr>
                <w:sz w:val="22"/>
              </w:rPr>
              <w:t>le</w:t>
            </w:r>
            <w:r w:rsidRPr="00757536">
              <w:rPr>
                <w:spacing w:val="1"/>
                <w:sz w:val="22"/>
              </w:rPr>
              <w:t xml:space="preserve"> </w:t>
            </w:r>
            <w:r w:rsidRPr="00757536">
              <w:rPr>
                <w:sz w:val="22"/>
              </w:rPr>
              <w:t>fo</w:t>
            </w:r>
            <w:r w:rsidRPr="00757536">
              <w:rPr>
                <w:spacing w:val="2"/>
                <w:sz w:val="22"/>
              </w:rPr>
              <w:t>n</w:t>
            </w:r>
            <w:r w:rsidRPr="00757536">
              <w:rPr>
                <w:sz w:val="22"/>
              </w:rPr>
              <w:t>d</w:t>
            </w:r>
          </w:p>
          <w:p w14:paraId="4D37AC41" w14:textId="3EAF7AB1" w:rsidR="00A972AC" w:rsidRPr="00757536" w:rsidRDefault="00A972AC" w:rsidP="005826B0">
            <w:pPr>
              <w:pStyle w:val="Paragraphedeliste"/>
              <w:numPr>
                <w:ilvl w:val="0"/>
                <w:numId w:val="11"/>
              </w:numPr>
              <w:spacing w:before="60" w:after="60"/>
              <w:rPr>
                <w:sz w:val="22"/>
              </w:rPr>
            </w:pPr>
            <w:r w:rsidRPr="00757536">
              <w:rPr>
                <w:sz w:val="22"/>
              </w:rPr>
              <w:t>R</w:t>
            </w:r>
            <w:r w:rsidRPr="00757536">
              <w:rPr>
                <w:spacing w:val="-1"/>
                <w:sz w:val="22"/>
              </w:rPr>
              <w:t>e</w:t>
            </w:r>
            <w:r w:rsidRPr="00757536">
              <w:rPr>
                <w:sz w:val="22"/>
              </w:rPr>
              <w:t>spe</w:t>
            </w:r>
            <w:r w:rsidRPr="00757536">
              <w:rPr>
                <w:spacing w:val="-2"/>
                <w:sz w:val="22"/>
              </w:rPr>
              <w:t>c</w:t>
            </w:r>
            <w:r w:rsidRPr="00757536">
              <w:rPr>
                <w:sz w:val="22"/>
              </w:rPr>
              <w:t>t</w:t>
            </w:r>
            <w:r w:rsidRPr="00757536">
              <w:rPr>
                <w:spacing w:val="1"/>
                <w:sz w:val="22"/>
              </w:rPr>
              <w:t>e</w:t>
            </w:r>
            <w:r w:rsidRPr="00757536">
              <w:rPr>
                <w:sz w:val="22"/>
              </w:rPr>
              <w:t>r le</w:t>
            </w:r>
            <w:r w:rsidRPr="00757536">
              <w:rPr>
                <w:spacing w:val="-2"/>
                <w:sz w:val="22"/>
              </w:rPr>
              <w:t xml:space="preserve"> </w:t>
            </w:r>
            <w:r w:rsidRPr="00757536">
              <w:rPr>
                <w:sz w:val="22"/>
              </w:rPr>
              <w:t>timing</w:t>
            </w:r>
            <w:r w:rsidRPr="00757536">
              <w:rPr>
                <w:spacing w:val="-3"/>
                <w:sz w:val="22"/>
              </w:rPr>
              <w:t xml:space="preserve"> </w:t>
            </w:r>
            <w:r w:rsidRPr="00757536">
              <w:rPr>
                <w:sz w:val="22"/>
              </w:rPr>
              <w:t>p</w:t>
            </w:r>
            <w:r w:rsidRPr="00757536">
              <w:rPr>
                <w:spacing w:val="1"/>
                <w:sz w:val="22"/>
              </w:rPr>
              <w:t>ré</w:t>
            </w:r>
            <w:r w:rsidRPr="00757536">
              <w:rPr>
                <w:sz w:val="22"/>
              </w:rPr>
              <w:t>vu</w:t>
            </w:r>
          </w:p>
          <w:p w14:paraId="6BD8128D" w14:textId="19FD71D3" w:rsidR="00A972AC" w:rsidRPr="00757536" w:rsidRDefault="00A972AC" w:rsidP="005826B0">
            <w:pPr>
              <w:pStyle w:val="Paragraphedeliste"/>
              <w:numPr>
                <w:ilvl w:val="0"/>
                <w:numId w:val="11"/>
              </w:numPr>
              <w:spacing w:before="60" w:after="60"/>
              <w:rPr>
                <w:sz w:val="22"/>
              </w:rPr>
            </w:pPr>
            <w:r w:rsidRPr="00757536">
              <w:rPr>
                <w:sz w:val="22"/>
              </w:rPr>
              <w:t>Pr</w:t>
            </w:r>
            <w:r w:rsidRPr="00757536">
              <w:rPr>
                <w:spacing w:val="-2"/>
                <w:sz w:val="22"/>
              </w:rPr>
              <w:t>é</w:t>
            </w:r>
            <w:r w:rsidRPr="00757536">
              <w:rPr>
                <w:sz w:val="22"/>
              </w:rPr>
              <w:t>voir le pl</w:t>
            </w:r>
            <w:r w:rsidRPr="00757536">
              <w:rPr>
                <w:spacing w:val="-2"/>
                <w:sz w:val="22"/>
              </w:rPr>
              <w:t>a</w:t>
            </w:r>
            <w:r w:rsidRPr="00757536">
              <w:rPr>
                <w:sz w:val="22"/>
              </w:rPr>
              <w:t>nni</w:t>
            </w:r>
            <w:r w:rsidRPr="00757536">
              <w:rPr>
                <w:spacing w:val="2"/>
                <w:sz w:val="22"/>
              </w:rPr>
              <w:t>n</w:t>
            </w:r>
            <w:r w:rsidRPr="00757536">
              <w:rPr>
                <w:sz w:val="22"/>
              </w:rPr>
              <w:t>g</w:t>
            </w:r>
            <w:r w:rsidRPr="00757536">
              <w:rPr>
                <w:spacing w:val="-3"/>
                <w:sz w:val="22"/>
              </w:rPr>
              <w:t xml:space="preserve"> </w:t>
            </w:r>
            <w:r w:rsidRPr="00757536">
              <w:rPr>
                <w:sz w:val="22"/>
              </w:rPr>
              <w:t>d</w:t>
            </w:r>
            <w:r w:rsidRPr="00757536">
              <w:rPr>
                <w:spacing w:val="-1"/>
                <w:sz w:val="22"/>
              </w:rPr>
              <w:t>e</w:t>
            </w:r>
            <w:r w:rsidRPr="00757536">
              <w:rPr>
                <w:sz w:val="22"/>
              </w:rPr>
              <w:t>s</w:t>
            </w:r>
            <w:r w:rsidRPr="00757536">
              <w:rPr>
                <w:spacing w:val="2"/>
                <w:sz w:val="22"/>
              </w:rPr>
              <w:t xml:space="preserve"> </w:t>
            </w:r>
            <w:r w:rsidRPr="00757536">
              <w:rPr>
                <w:sz w:val="22"/>
              </w:rPr>
              <w:t>r</w:t>
            </w:r>
            <w:r w:rsidRPr="00757536">
              <w:rPr>
                <w:spacing w:val="-2"/>
                <w:sz w:val="22"/>
              </w:rPr>
              <w:t>é</w:t>
            </w:r>
            <w:r w:rsidRPr="00757536">
              <w:rPr>
                <w:sz w:val="22"/>
              </w:rPr>
              <w:t>unions ult</w:t>
            </w:r>
            <w:r w:rsidRPr="00757536">
              <w:rPr>
                <w:spacing w:val="-1"/>
                <w:sz w:val="22"/>
              </w:rPr>
              <w:t>é</w:t>
            </w:r>
            <w:r w:rsidRPr="00757536">
              <w:rPr>
                <w:sz w:val="22"/>
              </w:rPr>
              <w:t>ri</w:t>
            </w:r>
            <w:r w:rsidRPr="00757536">
              <w:rPr>
                <w:spacing w:val="-2"/>
                <w:sz w:val="22"/>
              </w:rPr>
              <w:t>e</w:t>
            </w:r>
            <w:r w:rsidRPr="00757536">
              <w:rPr>
                <w:sz w:val="22"/>
              </w:rPr>
              <w:t>u</w:t>
            </w:r>
            <w:r w:rsidRPr="00757536">
              <w:rPr>
                <w:spacing w:val="1"/>
                <w:sz w:val="22"/>
              </w:rPr>
              <w:t>r</w:t>
            </w:r>
            <w:r w:rsidRPr="00757536">
              <w:rPr>
                <w:spacing w:val="-1"/>
                <w:sz w:val="22"/>
              </w:rPr>
              <w:t>e</w:t>
            </w:r>
            <w:r w:rsidRPr="00757536">
              <w:rPr>
                <w:sz w:val="22"/>
              </w:rPr>
              <w:t>s</w:t>
            </w:r>
          </w:p>
          <w:p w14:paraId="5B4C9C5D" w14:textId="77777777" w:rsidR="00A972AC" w:rsidRPr="00757536" w:rsidRDefault="00A972AC" w:rsidP="005826B0">
            <w:pPr>
              <w:pStyle w:val="Paragraphedeliste"/>
              <w:numPr>
                <w:ilvl w:val="0"/>
                <w:numId w:val="11"/>
              </w:numPr>
              <w:spacing w:before="60" w:after="60"/>
              <w:rPr>
                <w:sz w:val="22"/>
              </w:rPr>
            </w:pPr>
            <w:r w:rsidRPr="00757536">
              <w:rPr>
                <w:sz w:val="22"/>
              </w:rPr>
              <w:t>Con</w:t>
            </w:r>
            <w:r w:rsidRPr="00757536">
              <w:rPr>
                <w:spacing w:val="-1"/>
                <w:sz w:val="22"/>
              </w:rPr>
              <w:t>c</w:t>
            </w:r>
            <w:r w:rsidRPr="00757536">
              <w:rPr>
                <w:sz w:val="22"/>
              </w:rPr>
              <w:t>l</w:t>
            </w:r>
            <w:r w:rsidRPr="00757536">
              <w:rPr>
                <w:spacing w:val="1"/>
                <w:sz w:val="22"/>
              </w:rPr>
              <w:t>u</w:t>
            </w:r>
            <w:r w:rsidRPr="00757536">
              <w:rPr>
                <w:sz w:val="22"/>
              </w:rPr>
              <w:t>re</w:t>
            </w:r>
            <w:r w:rsidRPr="00757536">
              <w:rPr>
                <w:spacing w:val="-2"/>
                <w:sz w:val="22"/>
              </w:rPr>
              <w:t xml:space="preserve"> </w:t>
            </w:r>
            <w:r w:rsidRPr="00757536">
              <w:rPr>
                <w:sz w:val="22"/>
              </w:rPr>
              <w:t>la r</w:t>
            </w:r>
            <w:r w:rsidRPr="00757536">
              <w:rPr>
                <w:spacing w:val="-1"/>
                <w:sz w:val="22"/>
              </w:rPr>
              <w:t>é</w:t>
            </w:r>
            <w:r w:rsidRPr="00757536">
              <w:rPr>
                <w:sz w:val="22"/>
              </w:rPr>
              <w:t>union</w:t>
            </w:r>
          </w:p>
        </w:tc>
        <w:tc>
          <w:tcPr>
            <w:tcW w:w="2501" w:type="dxa"/>
            <w:tcBorders>
              <w:top w:val="single" w:sz="4" w:space="0" w:color="000000"/>
              <w:left w:val="single" w:sz="4" w:space="0" w:color="000000"/>
              <w:bottom w:val="single" w:sz="4" w:space="0" w:color="000000"/>
              <w:right w:val="single" w:sz="4" w:space="0" w:color="000000"/>
            </w:tcBorders>
          </w:tcPr>
          <w:p w14:paraId="2517806A" w14:textId="77777777" w:rsidR="00A972AC" w:rsidRPr="00757536" w:rsidRDefault="00A972AC" w:rsidP="00A972AC">
            <w:pPr>
              <w:rPr>
                <w:sz w:val="22"/>
              </w:rPr>
            </w:pPr>
            <w:r w:rsidRPr="00757536">
              <w:rPr>
                <w:sz w:val="22"/>
              </w:rPr>
              <w:t>G</w:t>
            </w:r>
            <w:r w:rsidRPr="00757536">
              <w:rPr>
                <w:spacing w:val="-2"/>
                <w:sz w:val="22"/>
              </w:rPr>
              <w:t>r</w:t>
            </w:r>
            <w:r w:rsidRPr="00757536">
              <w:rPr>
                <w:spacing w:val="-1"/>
                <w:sz w:val="22"/>
              </w:rPr>
              <w:t>a</w:t>
            </w:r>
            <w:r w:rsidRPr="00757536">
              <w:rPr>
                <w:sz w:val="22"/>
              </w:rPr>
              <w:t>phique</w:t>
            </w:r>
          </w:p>
          <w:p w14:paraId="11A63A2D" w14:textId="77777777" w:rsidR="00A972AC" w:rsidRPr="00757536" w:rsidRDefault="00A972AC" w:rsidP="00A972AC">
            <w:pPr>
              <w:rPr>
                <w:sz w:val="22"/>
              </w:rPr>
            </w:pPr>
            <w:r w:rsidRPr="00757536">
              <w:rPr>
                <w:sz w:val="22"/>
              </w:rPr>
              <w:t>Di</w:t>
            </w:r>
            <w:r w:rsidRPr="00757536">
              <w:rPr>
                <w:spacing w:val="-1"/>
                <w:sz w:val="22"/>
              </w:rPr>
              <w:t>a</w:t>
            </w:r>
            <w:r w:rsidRPr="00757536">
              <w:rPr>
                <w:sz w:val="22"/>
              </w:rPr>
              <w:t>por</w:t>
            </w:r>
            <w:r w:rsidRPr="00757536">
              <w:rPr>
                <w:spacing w:val="-2"/>
                <w:sz w:val="22"/>
              </w:rPr>
              <w:t>a</w:t>
            </w:r>
            <w:r w:rsidRPr="00757536">
              <w:rPr>
                <w:sz w:val="22"/>
              </w:rPr>
              <w:t xml:space="preserve">ma, </w:t>
            </w:r>
            <w:r w:rsidRPr="00757536">
              <w:rPr>
                <w:spacing w:val="1"/>
                <w:sz w:val="22"/>
              </w:rPr>
              <w:t>o</w:t>
            </w:r>
            <w:r w:rsidRPr="00757536">
              <w:rPr>
                <w:sz w:val="22"/>
              </w:rPr>
              <w:t>rdin</w:t>
            </w:r>
            <w:r w:rsidRPr="00757536">
              <w:rPr>
                <w:spacing w:val="-2"/>
                <w:sz w:val="22"/>
              </w:rPr>
              <w:t>a</w:t>
            </w:r>
            <w:r w:rsidRPr="00757536">
              <w:rPr>
                <w:sz w:val="22"/>
              </w:rPr>
              <w:t>teur port</w:t>
            </w:r>
            <w:r w:rsidRPr="00757536">
              <w:rPr>
                <w:spacing w:val="-2"/>
                <w:sz w:val="22"/>
              </w:rPr>
              <w:t>a</w:t>
            </w:r>
            <w:r w:rsidRPr="00757536">
              <w:rPr>
                <w:sz w:val="22"/>
              </w:rPr>
              <w:t>ble</w:t>
            </w:r>
          </w:p>
        </w:tc>
      </w:tr>
      <w:tr w:rsidR="007A66D9" w:rsidRPr="00757536" w14:paraId="65FF2103" w14:textId="77777777" w:rsidTr="003C1148">
        <w:trPr>
          <w:trHeight w:hRule="exact" w:val="1655"/>
        </w:trPr>
        <w:tc>
          <w:tcPr>
            <w:tcW w:w="1384" w:type="dxa"/>
            <w:tcBorders>
              <w:top w:val="single" w:sz="4" w:space="0" w:color="000000"/>
              <w:left w:val="single" w:sz="4" w:space="0" w:color="000000"/>
              <w:bottom w:val="single" w:sz="4" w:space="0" w:color="000000"/>
              <w:right w:val="single" w:sz="4" w:space="0" w:color="000000"/>
            </w:tcBorders>
          </w:tcPr>
          <w:p w14:paraId="327B9B1D" w14:textId="77777777" w:rsidR="00A972AC" w:rsidRPr="00757536" w:rsidRDefault="00A972AC" w:rsidP="00A972AC">
            <w:pPr>
              <w:rPr>
                <w:sz w:val="22"/>
              </w:rPr>
            </w:pPr>
            <w:r w:rsidRPr="00757536">
              <w:rPr>
                <w:b/>
                <w:bCs/>
                <w:sz w:val="22"/>
              </w:rPr>
              <w:t>Apr</w:t>
            </w:r>
            <w:r w:rsidRPr="00757536">
              <w:rPr>
                <w:b/>
                <w:bCs/>
                <w:spacing w:val="-2"/>
                <w:sz w:val="22"/>
              </w:rPr>
              <w:t>è</w:t>
            </w:r>
            <w:r w:rsidRPr="00757536">
              <w:rPr>
                <w:b/>
                <w:bCs/>
                <w:sz w:val="22"/>
              </w:rPr>
              <w:t>s</w:t>
            </w:r>
          </w:p>
        </w:tc>
        <w:tc>
          <w:tcPr>
            <w:tcW w:w="5565" w:type="dxa"/>
            <w:tcBorders>
              <w:top w:val="single" w:sz="4" w:space="0" w:color="000000"/>
              <w:left w:val="single" w:sz="4" w:space="0" w:color="000000"/>
              <w:bottom w:val="single" w:sz="4" w:space="0" w:color="000000"/>
              <w:right w:val="single" w:sz="4" w:space="0" w:color="000000"/>
            </w:tcBorders>
          </w:tcPr>
          <w:p w14:paraId="4AFA7875" w14:textId="3B8D710E" w:rsidR="00A972AC" w:rsidRPr="00757536" w:rsidRDefault="00A972AC" w:rsidP="005826B0">
            <w:pPr>
              <w:pStyle w:val="Paragraphedeliste"/>
              <w:numPr>
                <w:ilvl w:val="0"/>
                <w:numId w:val="12"/>
              </w:numPr>
              <w:spacing w:before="60" w:after="60"/>
              <w:rPr>
                <w:sz w:val="22"/>
              </w:rPr>
            </w:pPr>
            <w:r w:rsidRPr="00757536">
              <w:rPr>
                <w:sz w:val="22"/>
              </w:rPr>
              <w:t>R</w:t>
            </w:r>
            <w:r w:rsidRPr="00757536">
              <w:rPr>
                <w:spacing w:val="-1"/>
                <w:sz w:val="22"/>
              </w:rPr>
              <w:t>éa</w:t>
            </w:r>
            <w:r w:rsidRPr="00757536">
              <w:rPr>
                <w:sz w:val="22"/>
              </w:rPr>
              <w:t>lis</w:t>
            </w:r>
            <w:r w:rsidRPr="00757536">
              <w:rPr>
                <w:spacing w:val="-1"/>
                <w:sz w:val="22"/>
              </w:rPr>
              <w:t>e</w:t>
            </w:r>
            <w:r w:rsidRPr="00757536">
              <w:rPr>
                <w:sz w:val="22"/>
              </w:rPr>
              <w:t xml:space="preserve">r le </w:t>
            </w:r>
            <w:r w:rsidRPr="00757536">
              <w:rPr>
                <w:spacing w:val="-1"/>
                <w:sz w:val="22"/>
              </w:rPr>
              <w:t>c</w:t>
            </w:r>
            <w:r w:rsidRPr="00757536">
              <w:rPr>
                <w:sz w:val="22"/>
              </w:rPr>
              <w:t>ompte</w:t>
            </w:r>
            <w:r w:rsidR="00FF165F">
              <w:rPr>
                <w:sz w:val="22"/>
              </w:rPr>
              <w:t xml:space="preserve"> </w:t>
            </w:r>
            <w:r w:rsidRPr="00757536">
              <w:rPr>
                <w:spacing w:val="-1"/>
                <w:sz w:val="22"/>
              </w:rPr>
              <w:t>re</w:t>
            </w:r>
            <w:r w:rsidRPr="00757536">
              <w:rPr>
                <w:sz w:val="22"/>
              </w:rPr>
              <w:t>n</w:t>
            </w:r>
            <w:r w:rsidRPr="00757536">
              <w:rPr>
                <w:spacing w:val="2"/>
                <w:sz w:val="22"/>
              </w:rPr>
              <w:t>d</w:t>
            </w:r>
            <w:r w:rsidRPr="00757536">
              <w:rPr>
                <w:sz w:val="22"/>
              </w:rPr>
              <w:t>u</w:t>
            </w:r>
          </w:p>
          <w:p w14:paraId="05EC00F1" w14:textId="223C18D8" w:rsidR="00A972AC" w:rsidRPr="00757536" w:rsidRDefault="00A972AC" w:rsidP="005826B0">
            <w:pPr>
              <w:pStyle w:val="Paragraphedeliste"/>
              <w:numPr>
                <w:ilvl w:val="0"/>
                <w:numId w:val="12"/>
              </w:numPr>
              <w:spacing w:before="60" w:after="60"/>
              <w:rPr>
                <w:sz w:val="22"/>
              </w:rPr>
            </w:pPr>
            <w:r w:rsidRPr="00757536">
              <w:rPr>
                <w:sz w:val="22"/>
              </w:rPr>
              <w:t>Dif</w:t>
            </w:r>
            <w:r w:rsidRPr="00757536">
              <w:rPr>
                <w:spacing w:val="-2"/>
                <w:sz w:val="22"/>
              </w:rPr>
              <w:t>f</w:t>
            </w:r>
            <w:r w:rsidRPr="00757536">
              <w:rPr>
                <w:sz w:val="22"/>
              </w:rPr>
              <w:t>us</w:t>
            </w:r>
            <w:r w:rsidRPr="00757536">
              <w:rPr>
                <w:spacing w:val="1"/>
                <w:sz w:val="22"/>
              </w:rPr>
              <w:t>e</w:t>
            </w:r>
            <w:r w:rsidRPr="00757536">
              <w:rPr>
                <w:sz w:val="22"/>
              </w:rPr>
              <w:t>r le</w:t>
            </w:r>
            <w:r w:rsidRPr="00757536">
              <w:rPr>
                <w:spacing w:val="-2"/>
                <w:sz w:val="22"/>
              </w:rPr>
              <w:t xml:space="preserve"> </w:t>
            </w:r>
            <w:r w:rsidRPr="00757536">
              <w:rPr>
                <w:spacing w:val="-1"/>
                <w:sz w:val="22"/>
              </w:rPr>
              <w:t>c</w:t>
            </w:r>
            <w:r w:rsidRPr="00757536">
              <w:rPr>
                <w:sz w:val="22"/>
              </w:rPr>
              <w:t>ompte</w:t>
            </w:r>
            <w:r w:rsidR="00FF165F">
              <w:rPr>
                <w:sz w:val="22"/>
              </w:rPr>
              <w:t xml:space="preserve"> </w:t>
            </w:r>
            <w:r w:rsidRPr="00757536">
              <w:rPr>
                <w:sz w:val="22"/>
              </w:rPr>
              <w:t>r</w:t>
            </w:r>
            <w:r w:rsidRPr="00757536">
              <w:rPr>
                <w:spacing w:val="-2"/>
                <w:sz w:val="22"/>
              </w:rPr>
              <w:t>e</w:t>
            </w:r>
            <w:r w:rsidRPr="00757536">
              <w:rPr>
                <w:sz w:val="22"/>
              </w:rPr>
              <w:t>n</w:t>
            </w:r>
            <w:r w:rsidRPr="00757536">
              <w:rPr>
                <w:spacing w:val="2"/>
                <w:sz w:val="22"/>
              </w:rPr>
              <w:t>d</w:t>
            </w:r>
            <w:r w:rsidRPr="00757536">
              <w:rPr>
                <w:sz w:val="22"/>
              </w:rPr>
              <w:t>u</w:t>
            </w:r>
          </w:p>
          <w:p w14:paraId="49ECC842" w14:textId="52D94252" w:rsidR="00A972AC" w:rsidRPr="00757536" w:rsidRDefault="00A972AC" w:rsidP="005826B0">
            <w:pPr>
              <w:pStyle w:val="Paragraphedeliste"/>
              <w:numPr>
                <w:ilvl w:val="0"/>
                <w:numId w:val="12"/>
              </w:numPr>
              <w:spacing w:before="60" w:after="60"/>
              <w:rPr>
                <w:sz w:val="22"/>
              </w:rPr>
            </w:pPr>
            <w:r w:rsidRPr="00757536">
              <w:rPr>
                <w:sz w:val="22"/>
              </w:rPr>
              <w:t>Assu</w:t>
            </w:r>
            <w:r w:rsidRPr="00757536">
              <w:rPr>
                <w:spacing w:val="-1"/>
                <w:sz w:val="22"/>
              </w:rPr>
              <w:t>re</w:t>
            </w:r>
            <w:r w:rsidRPr="00757536">
              <w:rPr>
                <w:sz w:val="22"/>
              </w:rPr>
              <w:t>r</w:t>
            </w:r>
            <w:r w:rsidRPr="00757536">
              <w:rPr>
                <w:spacing w:val="-1"/>
                <w:sz w:val="22"/>
              </w:rPr>
              <w:t xml:space="preserve"> </w:t>
            </w:r>
            <w:r w:rsidRPr="00757536">
              <w:rPr>
                <w:spacing w:val="2"/>
                <w:sz w:val="22"/>
              </w:rPr>
              <w:t>l</w:t>
            </w:r>
            <w:r w:rsidRPr="00757536">
              <w:rPr>
                <w:sz w:val="22"/>
              </w:rPr>
              <w:t>e</w:t>
            </w:r>
            <w:r w:rsidRPr="00757536">
              <w:rPr>
                <w:spacing w:val="-1"/>
                <w:sz w:val="22"/>
              </w:rPr>
              <w:t xml:space="preserve"> </w:t>
            </w:r>
            <w:r w:rsidRPr="00757536">
              <w:rPr>
                <w:sz w:val="22"/>
              </w:rPr>
              <w:t>suivi av</w:t>
            </w:r>
            <w:r w:rsidRPr="00757536">
              <w:rPr>
                <w:spacing w:val="-2"/>
                <w:sz w:val="22"/>
              </w:rPr>
              <w:t>e</w:t>
            </w:r>
            <w:r w:rsidRPr="00757536">
              <w:rPr>
                <w:sz w:val="22"/>
              </w:rPr>
              <w:t>c</w:t>
            </w:r>
            <w:r w:rsidRPr="00757536">
              <w:rPr>
                <w:spacing w:val="-1"/>
                <w:sz w:val="22"/>
              </w:rPr>
              <w:t xml:space="preserve"> </w:t>
            </w:r>
            <w:r w:rsidRPr="00757536">
              <w:rPr>
                <w:sz w:val="22"/>
              </w:rPr>
              <w:t>u</w:t>
            </w:r>
            <w:r w:rsidRPr="00757536">
              <w:rPr>
                <w:spacing w:val="2"/>
                <w:sz w:val="22"/>
              </w:rPr>
              <w:t>n</w:t>
            </w:r>
            <w:r w:rsidRPr="00757536">
              <w:rPr>
                <w:sz w:val="22"/>
              </w:rPr>
              <w:t>e</w:t>
            </w:r>
            <w:r w:rsidRPr="00757536">
              <w:rPr>
                <w:spacing w:val="-1"/>
                <w:sz w:val="22"/>
              </w:rPr>
              <w:t xml:space="preserve"> </w:t>
            </w:r>
            <w:r w:rsidRPr="00757536">
              <w:rPr>
                <w:sz w:val="22"/>
              </w:rPr>
              <w:t>mise</w:t>
            </w:r>
            <w:r w:rsidRPr="00757536">
              <w:rPr>
                <w:spacing w:val="-1"/>
                <w:sz w:val="22"/>
              </w:rPr>
              <w:t xml:space="preserve"> e</w:t>
            </w:r>
            <w:r w:rsidRPr="00757536">
              <w:rPr>
                <w:sz w:val="22"/>
              </w:rPr>
              <w:t>n place</w:t>
            </w:r>
            <w:r w:rsidRPr="00757536">
              <w:rPr>
                <w:spacing w:val="-1"/>
                <w:sz w:val="22"/>
              </w:rPr>
              <w:t xml:space="preserve"> </w:t>
            </w:r>
            <w:r w:rsidRPr="00757536">
              <w:rPr>
                <w:sz w:val="22"/>
              </w:rPr>
              <w:t>d’un</w:t>
            </w:r>
            <w:r w:rsidRPr="00757536">
              <w:rPr>
                <w:spacing w:val="-1"/>
                <w:sz w:val="22"/>
              </w:rPr>
              <w:t xml:space="preserve"> </w:t>
            </w:r>
            <w:r w:rsidRPr="00757536">
              <w:rPr>
                <w:sz w:val="22"/>
              </w:rPr>
              <w:t>out</w:t>
            </w:r>
            <w:r w:rsidRPr="00757536">
              <w:rPr>
                <w:spacing w:val="3"/>
                <w:sz w:val="22"/>
              </w:rPr>
              <w:t>i</w:t>
            </w:r>
            <w:r w:rsidRPr="00757536">
              <w:rPr>
                <w:sz w:val="22"/>
              </w:rPr>
              <w:t>l d</w:t>
            </w:r>
            <w:r w:rsidRPr="00757536">
              <w:rPr>
                <w:spacing w:val="-1"/>
                <w:sz w:val="22"/>
              </w:rPr>
              <w:t>éc</w:t>
            </w:r>
            <w:r w:rsidRPr="00757536">
              <w:rPr>
                <w:sz w:val="22"/>
              </w:rPr>
              <w:t xml:space="preserve">idé </w:t>
            </w:r>
            <w:r w:rsidRPr="00757536">
              <w:rPr>
                <w:spacing w:val="-1"/>
                <w:sz w:val="22"/>
              </w:rPr>
              <w:t>e</w:t>
            </w:r>
            <w:r w:rsidRPr="00757536">
              <w:rPr>
                <w:sz w:val="22"/>
              </w:rPr>
              <w:t>n</w:t>
            </w:r>
            <w:r w:rsidRPr="00757536">
              <w:rPr>
                <w:spacing w:val="2"/>
                <w:sz w:val="22"/>
              </w:rPr>
              <w:t xml:space="preserve"> </w:t>
            </w:r>
            <w:r w:rsidRPr="00757536">
              <w:rPr>
                <w:spacing w:val="-1"/>
                <w:sz w:val="22"/>
              </w:rPr>
              <w:t>c</w:t>
            </w:r>
            <w:r w:rsidRPr="00757536">
              <w:rPr>
                <w:sz w:val="22"/>
              </w:rPr>
              <w:t>ommun (t</w:t>
            </w:r>
            <w:r w:rsidRPr="00757536">
              <w:rPr>
                <w:spacing w:val="-2"/>
                <w:sz w:val="22"/>
              </w:rPr>
              <w:t>a</w:t>
            </w:r>
            <w:r w:rsidRPr="00757536">
              <w:rPr>
                <w:sz w:val="22"/>
              </w:rPr>
              <w:t>bl</w:t>
            </w:r>
            <w:r w:rsidRPr="00757536">
              <w:rPr>
                <w:spacing w:val="1"/>
                <w:sz w:val="22"/>
              </w:rPr>
              <w:t>e</w:t>
            </w:r>
            <w:r w:rsidRPr="00757536">
              <w:rPr>
                <w:spacing w:val="-1"/>
                <w:sz w:val="22"/>
              </w:rPr>
              <w:t>a</w:t>
            </w:r>
            <w:r w:rsidRPr="00757536">
              <w:rPr>
                <w:sz w:val="22"/>
              </w:rPr>
              <w:t>u de</w:t>
            </w:r>
            <w:r w:rsidRPr="00757536">
              <w:rPr>
                <w:spacing w:val="-1"/>
                <w:sz w:val="22"/>
              </w:rPr>
              <w:t xml:space="preserve"> </w:t>
            </w:r>
            <w:r w:rsidRPr="00757536">
              <w:rPr>
                <w:sz w:val="22"/>
              </w:rPr>
              <w:t>suivi)</w:t>
            </w:r>
          </w:p>
          <w:p w14:paraId="1BCB7A59" w14:textId="618A9B58" w:rsidR="00A972AC" w:rsidRPr="00757536" w:rsidRDefault="00A972AC" w:rsidP="005826B0">
            <w:pPr>
              <w:pStyle w:val="Paragraphedeliste"/>
              <w:numPr>
                <w:ilvl w:val="0"/>
                <w:numId w:val="12"/>
              </w:numPr>
              <w:spacing w:before="60" w:after="60"/>
              <w:rPr>
                <w:sz w:val="22"/>
              </w:rPr>
            </w:pPr>
            <w:r w:rsidRPr="00757536">
              <w:rPr>
                <w:sz w:val="22"/>
              </w:rPr>
              <w:t>Or</w:t>
            </w:r>
            <w:r w:rsidRPr="00757536">
              <w:rPr>
                <w:spacing w:val="-3"/>
                <w:sz w:val="22"/>
              </w:rPr>
              <w:t>g</w:t>
            </w:r>
            <w:r w:rsidRPr="00757536">
              <w:rPr>
                <w:spacing w:val="-1"/>
                <w:sz w:val="22"/>
              </w:rPr>
              <w:t>a</w:t>
            </w:r>
            <w:r w:rsidRPr="00757536">
              <w:rPr>
                <w:sz w:val="22"/>
              </w:rPr>
              <w:t>nis</w:t>
            </w:r>
            <w:r w:rsidRPr="00757536">
              <w:rPr>
                <w:spacing w:val="1"/>
                <w:sz w:val="22"/>
              </w:rPr>
              <w:t>e</w:t>
            </w:r>
            <w:r w:rsidRPr="00757536">
              <w:rPr>
                <w:sz w:val="22"/>
              </w:rPr>
              <w:t>r l</w:t>
            </w:r>
            <w:r w:rsidRPr="00757536">
              <w:rPr>
                <w:spacing w:val="-2"/>
                <w:sz w:val="22"/>
              </w:rPr>
              <w:t>e</w:t>
            </w:r>
            <w:r w:rsidRPr="00757536">
              <w:rPr>
                <w:sz w:val="22"/>
              </w:rPr>
              <w:t>s r</w:t>
            </w:r>
            <w:r w:rsidRPr="00757536">
              <w:rPr>
                <w:spacing w:val="-2"/>
                <w:sz w:val="22"/>
              </w:rPr>
              <w:t>é</w:t>
            </w:r>
            <w:r w:rsidRPr="00757536">
              <w:rPr>
                <w:sz w:val="22"/>
              </w:rPr>
              <w:t xml:space="preserve">unions </w:t>
            </w:r>
            <w:r w:rsidRPr="00757536">
              <w:rPr>
                <w:spacing w:val="2"/>
                <w:sz w:val="22"/>
              </w:rPr>
              <w:t>s</w:t>
            </w:r>
            <w:r w:rsidRPr="00757536">
              <w:rPr>
                <w:sz w:val="22"/>
              </w:rPr>
              <w:t>uivant</w:t>
            </w:r>
            <w:r w:rsidRPr="00757536">
              <w:rPr>
                <w:spacing w:val="-1"/>
                <w:sz w:val="22"/>
              </w:rPr>
              <w:t>e</w:t>
            </w:r>
            <w:r w:rsidRPr="00757536">
              <w:rPr>
                <w:sz w:val="22"/>
              </w:rPr>
              <w:t>s</w:t>
            </w:r>
          </w:p>
        </w:tc>
        <w:tc>
          <w:tcPr>
            <w:tcW w:w="2501" w:type="dxa"/>
            <w:tcBorders>
              <w:top w:val="single" w:sz="4" w:space="0" w:color="000000"/>
              <w:left w:val="single" w:sz="4" w:space="0" w:color="000000"/>
              <w:bottom w:val="single" w:sz="4" w:space="0" w:color="000000"/>
              <w:right w:val="single" w:sz="4" w:space="0" w:color="000000"/>
            </w:tcBorders>
          </w:tcPr>
          <w:p w14:paraId="68217129" w14:textId="77777777" w:rsidR="00A972AC" w:rsidRPr="00757536" w:rsidRDefault="00A972AC" w:rsidP="00A972AC">
            <w:pPr>
              <w:rPr>
                <w:sz w:val="22"/>
              </w:rPr>
            </w:pPr>
          </w:p>
        </w:tc>
      </w:tr>
    </w:tbl>
    <w:p w14:paraId="4EF7E813" w14:textId="77777777" w:rsidR="00661F31" w:rsidRDefault="00661F31">
      <w:pPr>
        <w:spacing w:line="276" w:lineRule="auto"/>
        <w:rPr>
          <w:rFonts w:eastAsia="Times New Roman" w:cs="Times New Roman"/>
          <w:b/>
          <w:color w:val="7030A0"/>
          <w:sz w:val="25"/>
          <w:szCs w:val="25"/>
          <w:lang w:eastAsia="fr-FR"/>
        </w:rPr>
      </w:pPr>
      <w:r>
        <w:rPr>
          <w:rFonts w:cs="Times New Roman"/>
          <w:b/>
          <w:color w:val="7030A0"/>
        </w:rPr>
        <w:br w:type="page"/>
      </w:r>
    </w:p>
    <w:p w14:paraId="7354FF29" w14:textId="5284E2A6" w:rsidR="00A972AC" w:rsidRPr="00694EA7" w:rsidRDefault="001A3FF9" w:rsidP="00694EA7">
      <w:pPr>
        <w:pStyle w:val="GuidePedagogiqueTitre5Missionsnumros"/>
        <w:rPr>
          <w:rFonts w:ascii="Times New Roman" w:hAnsi="Times New Roman" w:cs="Times New Roman"/>
          <w:b/>
          <w:color w:val="7030A0"/>
        </w:rPr>
      </w:pPr>
      <w:r w:rsidRPr="00694EA7">
        <w:rPr>
          <w:rFonts w:ascii="Times New Roman" w:hAnsi="Times New Roman" w:cs="Times New Roman"/>
          <w:b/>
          <w:color w:val="7030A0"/>
        </w:rPr>
        <w:lastRenderedPageBreak/>
        <w:t>Exercice 2</w:t>
      </w:r>
    </w:p>
    <w:p w14:paraId="32F059ED" w14:textId="3B5EDA3C" w:rsidR="001A3FF9" w:rsidRPr="00D876EB" w:rsidRDefault="001A3FF9"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 xml:space="preserve">&gt; </w:t>
      </w:r>
      <w:r w:rsidR="00C76FA6" w:rsidRPr="00D876EB">
        <w:rPr>
          <w:rFonts w:ascii="Times New Roman" w:eastAsiaTheme="minorHAnsi" w:hAnsi="Times New Roman" w:cs="Times New Roman"/>
          <w:sz w:val="24"/>
          <w:lang w:eastAsia="en-US"/>
        </w:rPr>
        <w:t>Identifiez la liste des tâches à prendre en compte pour préparer cette réunion et proposez pour chaque tâche un contenu adapté.</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663"/>
      </w:tblGrid>
      <w:tr w:rsidR="007A66D9" w:rsidRPr="00EB5253" w14:paraId="612BA461" w14:textId="77777777" w:rsidTr="00EB5253">
        <w:trPr>
          <w:trHeight w:val="249"/>
        </w:trPr>
        <w:tc>
          <w:tcPr>
            <w:tcW w:w="2905" w:type="dxa"/>
            <w:shd w:val="clear" w:color="auto" w:fill="DBE5F1" w:themeFill="accent1" w:themeFillTint="33"/>
          </w:tcPr>
          <w:p w14:paraId="66ED4451" w14:textId="77777777" w:rsidR="001A3FF9" w:rsidRPr="00EB5253" w:rsidRDefault="001A3FF9" w:rsidP="001A3FF9">
            <w:pPr>
              <w:jc w:val="center"/>
              <w:rPr>
                <w:b/>
                <w:sz w:val="22"/>
              </w:rPr>
            </w:pPr>
            <w:r w:rsidRPr="00EB5253">
              <w:rPr>
                <w:b/>
                <w:sz w:val="22"/>
              </w:rPr>
              <w:t>Points à prévoir</w:t>
            </w:r>
          </w:p>
        </w:tc>
        <w:tc>
          <w:tcPr>
            <w:tcW w:w="6663" w:type="dxa"/>
            <w:shd w:val="clear" w:color="auto" w:fill="DBE5F1" w:themeFill="accent1" w:themeFillTint="33"/>
          </w:tcPr>
          <w:p w14:paraId="3762B7A2" w14:textId="77777777" w:rsidR="001A3FF9" w:rsidRPr="00EB5253" w:rsidRDefault="001A3FF9" w:rsidP="001A3FF9">
            <w:pPr>
              <w:jc w:val="center"/>
              <w:rPr>
                <w:b/>
                <w:sz w:val="22"/>
              </w:rPr>
            </w:pPr>
            <w:r w:rsidRPr="00EB5253">
              <w:rPr>
                <w:b/>
                <w:sz w:val="22"/>
              </w:rPr>
              <w:t>Propositions</w:t>
            </w:r>
          </w:p>
        </w:tc>
      </w:tr>
      <w:tr w:rsidR="007A66D9" w:rsidRPr="00EB5253" w14:paraId="6A7056E5" w14:textId="77777777" w:rsidTr="00EB5253">
        <w:trPr>
          <w:trHeight w:val="1346"/>
        </w:trPr>
        <w:tc>
          <w:tcPr>
            <w:tcW w:w="2905" w:type="dxa"/>
          </w:tcPr>
          <w:p w14:paraId="624E17F8" w14:textId="77777777" w:rsidR="001A3FF9" w:rsidRPr="00EB5253" w:rsidRDefault="001A3FF9" w:rsidP="001A3FF9">
            <w:pPr>
              <w:rPr>
                <w:sz w:val="22"/>
              </w:rPr>
            </w:pPr>
            <w:r w:rsidRPr="00EB5253">
              <w:rPr>
                <w:sz w:val="22"/>
              </w:rPr>
              <w:t>Objectifs et type de réunion</w:t>
            </w:r>
          </w:p>
        </w:tc>
        <w:tc>
          <w:tcPr>
            <w:tcW w:w="6663" w:type="dxa"/>
          </w:tcPr>
          <w:p w14:paraId="68FA7329" w14:textId="3961E78C" w:rsidR="001A3FF9" w:rsidRPr="00EB5253" w:rsidRDefault="00720107" w:rsidP="005826B0">
            <w:pPr>
              <w:pStyle w:val="Paragraphedeliste"/>
              <w:numPr>
                <w:ilvl w:val="0"/>
                <w:numId w:val="13"/>
              </w:numPr>
              <w:spacing w:after="0" w:line="240" w:lineRule="auto"/>
              <w:rPr>
                <w:sz w:val="22"/>
              </w:rPr>
            </w:pPr>
            <w:r w:rsidRPr="00EB5253">
              <w:rPr>
                <w:sz w:val="22"/>
              </w:rPr>
              <w:t>Information</w:t>
            </w:r>
            <w:r w:rsidR="001A3FF9" w:rsidRPr="00EB5253">
              <w:rPr>
                <w:sz w:val="22"/>
              </w:rPr>
              <w:t xml:space="preserve"> sur les résultats de la foire aux vins</w:t>
            </w:r>
            <w:r w:rsidRPr="00EB5253">
              <w:rPr>
                <w:sz w:val="22"/>
              </w:rPr>
              <w:t>.</w:t>
            </w:r>
          </w:p>
          <w:p w14:paraId="6B20E593" w14:textId="4B55E5E9" w:rsidR="001A3FF9" w:rsidRPr="00EB5253" w:rsidRDefault="00720107" w:rsidP="005826B0">
            <w:pPr>
              <w:pStyle w:val="Paragraphedeliste"/>
              <w:numPr>
                <w:ilvl w:val="0"/>
                <w:numId w:val="13"/>
              </w:numPr>
              <w:spacing w:after="0" w:line="240" w:lineRule="auto"/>
              <w:rPr>
                <w:sz w:val="22"/>
              </w:rPr>
            </w:pPr>
            <w:r w:rsidRPr="00EB5253">
              <w:rPr>
                <w:sz w:val="22"/>
              </w:rPr>
              <w:t>Recueil</w:t>
            </w:r>
            <w:r w:rsidR="001A3FF9" w:rsidRPr="00EB5253">
              <w:rPr>
                <w:sz w:val="22"/>
              </w:rPr>
              <w:t xml:space="preserve"> des faits et des opinions sur ce qui s</w:t>
            </w:r>
            <w:r w:rsidRPr="00EB5253">
              <w:rPr>
                <w:sz w:val="22"/>
              </w:rPr>
              <w:t>’</w:t>
            </w:r>
            <w:r w:rsidR="001A3FF9" w:rsidRPr="00EB5253">
              <w:rPr>
                <w:sz w:val="22"/>
              </w:rPr>
              <w:t>est passé</w:t>
            </w:r>
            <w:r w:rsidRPr="00EB5253">
              <w:rPr>
                <w:sz w:val="22"/>
              </w:rPr>
              <w:t>.</w:t>
            </w:r>
          </w:p>
          <w:p w14:paraId="68143801" w14:textId="17951619" w:rsidR="001A3FF9" w:rsidRPr="00EB5253" w:rsidRDefault="00720107" w:rsidP="005826B0">
            <w:pPr>
              <w:pStyle w:val="Paragraphedeliste"/>
              <w:numPr>
                <w:ilvl w:val="0"/>
                <w:numId w:val="13"/>
              </w:numPr>
              <w:spacing w:after="0" w:line="240" w:lineRule="auto"/>
              <w:rPr>
                <w:sz w:val="22"/>
              </w:rPr>
            </w:pPr>
            <w:r w:rsidRPr="00EB5253">
              <w:rPr>
                <w:sz w:val="22"/>
              </w:rPr>
              <w:t>Recueil</w:t>
            </w:r>
            <w:r w:rsidR="001A3FF9" w:rsidRPr="00EB5253">
              <w:rPr>
                <w:sz w:val="22"/>
              </w:rPr>
              <w:t xml:space="preserve"> de propositions pour la prochaine foire aux vins</w:t>
            </w:r>
            <w:r w:rsidRPr="00EB5253">
              <w:rPr>
                <w:sz w:val="22"/>
              </w:rPr>
              <w:t>.</w:t>
            </w:r>
          </w:p>
          <w:p w14:paraId="6AB56516" w14:textId="6639196B" w:rsidR="001A3FF9" w:rsidRPr="00EB5253" w:rsidRDefault="005D2A9C" w:rsidP="005826B0">
            <w:pPr>
              <w:pStyle w:val="Paragraphedeliste"/>
              <w:numPr>
                <w:ilvl w:val="0"/>
                <w:numId w:val="13"/>
              </w:numPr>
              <w:spacing w:after="0" w:line="240" w:lineRule="auto"/>
              <w:rPr>
                <w:sz w:val="22"/>
              </w:rPr>
            </w:pPr>
            <w:r w:rsidRPr="00EB5253">
              <w:rPr>
                <w:sz w:val="22"/>
              </w:rPr>
              <w:t>C’est l’o</w:t>
            </w:r>
            <w:r w:rsidR="00720107" w:rsidRPr="00EB5253">
              <w:rPr>
                <w:sz w:val="22"/>
              </w:rPr>
              <w:t>ccasion</w:t>
            </w:r>
            <w:r w:rsidR="001A3FF9" w:rsidRPr="00EB5253">
              <w:rPr>
                <w:sz w:val="22"/>
              </w:rPr>
              <w:t xml:space="preserve"> pour féliciter l</w:t>
            </w:r>
            <w:r w:rsidR="00720107" w:rsidRPr="00EB5253">
              <w:rPr>
                <w:sz w:val="22"/>
              </w:rPr>
              <w:t>’</w:t>
            </w:r>
            <w:r w:rsidR="001A3FF9" w:rsidRPr="00EB5253">
              <w:rPr>
                <w:sz w:val="22"/>
              </w:rPr>
              <w:t>équipe et relever les points à améliorer</w:t>
            </w:r>
            <w:r w:rsidR="00720107" w:rsidRPr="00EB5253">
              <w:rPr>
                <w:sz w:val="22"/>
              </w:rPr>
              <w:t>.</w:t>
            </w:r>
          </w:p>
          <w:p w14:paraId="4BF3FE51" w14:textId="2835220F" w:rsidR="001A3FF9" w:rsidRPr="00EB5253" w:rsidRDefault="00720107" w:rsidP="005826B0">
            <w:pPr>
              <w:pStyle w:val="Paragraphedeliste"/>
              <w:numPr>
                <w:ilvl w:val="0"/>
                <w:numId w:val="13"/>
              </w:numPr>
              <w:rPr>
                <w:sz w:val="22"/>
              </w:rPr>
            </w:pPr>
            <w:r w:rsidRPr="00EB5253">
              <w:rPr>
                <w:sz w:val="22"/>
              </w:rPr>
              <w:t>Il</w:t>
            </w:r>
            <w:r w:rsidR="001A3FF9" w:rsidRPr="00EB5253">
              <w:rPr>
                <w:sz w:val="22"/>
              </w:rPr>
              <w:t xml:space="preserve"> s</w:t>
            </w:r>
            <w:r w:rsidRPr="00EB5253">
              <w:rPr>
                <w:sz w:val="22"/>
              </w:rPr>
              <w:t>’</w:t>
            </w:r>
            <w:r w:rsidR="001A3FF9" w:rsidRPr="00EB5253">
              <w:rPr>
                <w:sz w:val="22"/>
              </w:rPr>
              <w:t>agit donc d</w:t>
            </w:r>
            <w:r w:rsidRPr="00EB5253">
              <w:rPr>
                <w:sz w:val="22"/>
              </w:rPr>
              <w:t>’</w:t>
            </w:r>
            <w:r w:rsidR="001A3FF9" w:rsidRPr="00EB5253">
              <w:rPr>
                <w:sz w:val="22"/>
              </w:rPr>
              <w:t>une réunion informative et consultative</w:t>
            </w:r>
            <w:r w:rsidRPr="00EB5253">
              <w:rPr>
                <w:sz w:val="22"/>
              </w:rPr>
              <w:t>.</w:t>
            </w:r>
          </w:p>
        </w:tc>
      </w:tr>
      <w:tr w:rsidR="007A66D9" w:rsidRPr="00EB5253" w14:paraId="2011C121" w14:textId="77777777" w:rsidTr="001A3FF9">
        <w:tc>
          <w:tcPr>
            <w:tcW w:w="2905" w:type="dxa"/>
          </w:tcPr>
          <w:p w14:paraId="72C2777D" w14:textId="685D9C4F" w:rsidR="001A3FF9" w:rsidRPr="00EB5253" w:rsidRDefault="001A3FF9" w:rsidP="001A3FF9">
            <w:pPr>
              <w:rPr>
                <w:sz w:val="22"/>
              </w:rPr>
            </w:pPr>
            <w:r w:rsidRPr="00EB5253">
              <w:rPr>
                <w:sz w:val="22"/>
              </w:rPr>
              <w:t>Rédaction de l</w:t>
            </w:r>
            <w:r w:rsidR="00B20618" w:rsidRPr="00EB5253">
              <w:rPr>
                <w:sz w:val="22"/>
              </w:rPr>
              <w:t>’</w:t>
            </w:r>
            <w:r w:rsidRPr="00EB5253">
              <w:rPr>
                <w:sz w:val="22"/>
              </w:rPr>
              <w:t>ordre du jour</w:t>
            </w:r>
          </w:p>
        </w:tc>
        <w:tc>
          <w:tcPr>
            <w:tcW w:w="6663" w:type="dxa"/>
          </w:tcPr>
          <w:p w14:paraId="296EF09F" w14:textId="4251EE91" w:rsidR="001A3FF9" w:rsidRPr="00EB5253" w:rsidRDefault="00BB2788" w:rsidP="00BB2788">
            <w:pPr>
              <w:spacing w:after="0" w:line="240" w:lineRule="auto"/>
              <w:rPr>
                <w:sz w:val="22"/>
              </w:rPr>
            </w:pPr>
            <w:r w:rsidRPr="00EB5253">
              <w:rPr>
                <w:sz w:val="22"/>
              </w:rPr>
              <w:t>Reprendre</w:t>
            </w:r>
            <w:r w:rsidR="001A3FF9" w:rsidRPr="00EB5253">
              <w:rPr>
                <w:sz w:val="22"/>
              </w:rPr>
              <w:t xml:space="preserve"> les points à aborder</w:t>
            </w:r>
            <w:r w:rsidRPr="00EB5253">
              <w:rPr>
                <w:sz w:val="22"/>
              </w:rPr>
              <w:t>,</w:t>
            </w:r>
            <w:r w:rsidR="001A3FF9" w:rsidRPr="00EB5253">
              <w:rPr>
                <w:sz w:val="22"/>
              </w:rPr>
              <w:t xml:space="preserve"> prévoir l'introduction, le tour de table</w:t>
            </w:r>
            <w:r w:rsidRPr="00EB5253">
              <w:rPr>
                <w:sz w:val="22"/>
              </w:rPr>
              <w:t>.</w:t>
            </w:r>
          </w:p>
        </w:tc>
      </w:tr>
      <w:tr w:rsidR="007A66D9" w:rsidRPr="00EB5253" w14:paraId="77D39196" w14:textId="77777777" w:rsidTr="001A3FF9">
        <w:tc>
          <w:tcPr>
            <w:tcW w:w="2905" w:type="dxa"/>
          </w:tcPr>
          <w:p w14:paraId="642ADFC2" w14:textId="77777777" w:rsidR="001A3FF9" w:rsidRPr="00EB5253" w:rsidRDefault="001A3FF9" w:rsidP="001A3FF9">
            <w:pPr>
              <w:rPr>
                <w:sz w:val="22"/>
              </w:rPr>
            </w:pPr>
            <w:r w:rsidRPr="00EB5253">
              <w:rPr>
                <w:sz w:val="22"/>
              </w:rPr>
              <w:t>Date, heure, temps nécessaire au déroulement de la réunion</w:t>
            </w:r>
          </w:p>
        </w:tc>
        <w:tc>
          <w:tcPr>
            <w:tcW w:w="6663" w:type="dxa"/>
          </w:tcPr>
          <w:p w14:paraId="5BD70E56" w14:textId="285E0A5B" w:rsidR="001A3FF9" w:rsidRPr="00EB5253" w:rsidRDefault="00BB2788" w:rsidP="005826B0">
            <w:pPr>
              <w:pStyle w:val="Paragraphedeliste"/>
              <w:numPr>
                <w:ilvl w:val="0"/>
                <w:numId w:val="14"/>
              </w:numPr>
              <w:spacing w:after="0" w:line="240" w:lineRule="auto"/>
              <w:rPr>
                <w:sz w:val="22"/>
              </w:rPr>
            </w:pPr>
            <w:r w:rsidRPr="00EB5253">
              <w:rPr>
                <w:sz w:val="22"/>
              </w:rPr>
              <w:t>Dès</w:t>
            </w:r>
            <w:r w:rsidR="001A3FF9" w:rsidRPr="00EB5253">
              <w:rPr>
                <w:sz w:val="22"/>
              </w:rPr>
              <w:t xml:space="preserve"> que les résultats quantitatifs sont connus</w:t>
            </w:r>
            <w:r w:rsidRPr="00EB5253">
              <w:rPr>
                <w:sz w:val="22"/>
              </w:rPr>
              <w:t>.</w:t>
            </w:r>
          </w:p>
          <w:p w14:paraId="644DD28E" w14:textId="444B0569" w:rsidR="001A3FF9" w:rsidRPr="00EB5253" w:rsidRDefault="00BB2788" w:rsidP="005826B0">
            <w:pPr>
              <w:pStyle w:val="Paragraphedeliste"/>
              <w:numPr>
                <w:ilvl w:val="0"/>
                <w:numId w:val="14"/>
              </w:numPr>
              <w:spacing w:after="0" w:line="240" w:lineRule="auto"/>
              <w:rPr>
                <w:sz w:val="22"/>
              </w:rPr>
            </w:pPr>
            <w:r w:rsidRPr="00EB5253">
              <w:rPr>
                <w:sz w:val="22"/>
              </w:rPr>
              <w:t>Dans</w:t>
            </w:r>
            <w:r w:rsidR="001A3FF9" w:rsidRPr="00EB5253">
              <w:rPr>
                <w:sz w:val="22"/>
              </w:rPr>
              <w:t xml:space="preserve"> un délai assez bref à l</w:t>
            </w:r>
            <w:r w:rsidR="00FC5496" w:rsidRPr="00EB5253">
              <w:rPr>
                <w:sz w:val="22"/>
              </w:rPr>
              <w:t>’</w:t>
            </w:r>
            <w:r w:rsidR="001A3FF9" w:rsidRPr="00EB5253">
              <w:rPr>
                <w:sz w:val="22"/>
              </w:rPr>
              <w:t xml:space="preserve">issue de la foire aux vins (informations encore </w:t>
            </w:r>
            <w:r w:rsidR="00FC5496" w:rsidRPr="00EB5253">
              <w:rPr>
                <w:sz w:val="22"/>
              </w:rPr>
              <w:t>« </w:t>
            </w:r>
            <w:r w:rsidR="001A3FF9" w:rsidRPr="00EB5253">
              <w:rPr>
                <w:sz w:val="22"/>
              </w:rPr>
              <w:t>fraîches</w:t>
            </w:r>
            <w:r w:rsidR="00FC5496" w:rsidRPr="00EB5253">
              <w:rPr>
                <w:sz w:val="22"/>
              </w:rPr>
              <w:t> »</w:t>
            </w:r>
            <w:r w:rsidR="001A3FF9" w:rsidRPr="00EB5253">
              <w:rPr>
                <w:sz w:val="22"/>
              </w:rPr>
              <w:t>)</w:t>
            </w:r>
            <w:r w:rsidR="00FC5496" w:rsidRPr="00EB5253">
              <w:rPr>
                <w:sz w:val="22"/>
              </w:rPr>
              <w:t> :</w:t>
            </w:r>
            <w:r w:rsidR="001A3FF9" w:rsidRPr="00EB5253">
              <w:rPr>
                <w:sz w:val="22"/>
              </w:rPr>
              <w:t xml:space="preserve"> au plus tard la première semaine d</w:t>
            </w:r>
            <w:r w:rsidR="00FC5496" w:rsidRPr="00EB5253">
              <w:rPr>
                <w:sz w:val="22"/>
              </w:rPr>
              <w:t>’</w:t>
            </w:r>
            <w:r w:rsidR="001A3FF9" w:rsidRPr="00EB5253">
              <w:rPr>
                <w:sz w:val="22"/>
              </w:rPr>
              <w:t>octobre</w:t>
            </w:r>
            <w:r w:rsidRPr="00EB5253">
              <w:rPr>
                <w:sz w:val="22"/>
              </w:rPr>
              <w:t>.</w:t>
            </w:r>
          </w:p>
          <w:p w14:paraId="18937F35" w14:textId="51094701" w:rsidR="001A3FF9" w:rsidRPr="00EB5253" w:rsidRDefault="00BB2788" w:rsidP="005826B0">
            <w:pPr>
              <w:pStyle w:val="Paragraphedeliste"/>
              <w:numPr>
                <w:ilvl w:val="0"/>
                <w:numId w:val="14"/>
              </w:numPr>
              <w:spacing w:after="0" w:line="240" w:lineRule="auto"/>
              <w:rPr>
                <w:sz w:val="22"/>
              </w:rPr>
            </w:pPr>
            <w:r w:rsidRPr="00EB5253">
              <w:rPr>
                <w:sz w:val="22"/>
              </w:rPr>
              <w:t>Prévoir</w:t>
            </w:r>
            <w:r w:rsidR="001A3FF9" w:rsidRPr="00EB5253">
              <w:rPr>
                <w:sz w:val="22"/>
              </w:rPr>
              <w:t xml:space="preserve"> une heure et demi</w:t>
            </w:r>
            <w:r w:rsidR="00BD7B81" w:rsidRPr="00EB5253">
              <w:rPr>
                <w:sz w:val="22"/>
              </w:rPr>
              <w:t>e</w:t>
            </w:r>
            <w:r w:rsidRPr="00EB5253">
              <w:rPr>
                <w:sz w:val="22"/>
              </w:rPr>
              <w:t>.</w:t>
            </w:r>
          </w:p>
          <w:p w14:paraId="6D83E420" w14:textId="2593F7C2" w:rsidR="001A3FF9" w:rsidRPr="00EB5253" w:rsidRDefault="00BB2788" w:rsidP="005826B0">
            <w:pPr>
              <w:pStyle w:val="Paragraphedeliste"/>
              <w:numPr>
                <w:ilvl w:val="0"/>
                <w:numId w:val="14"/>
              </w:numPr>
              <w:spacing w:after="0" w:line="240" w:lineRule="auto"/>
              <w:rPr>
                <w:sz w:val="22"/>
              </w:rPr>
            </w:pPr>
            <w:r w:rsidRPr="00EB5253">
              <w:rPr>
                <w:sz w:val="22"/>
              </w:rPr>
              <w:t>Moment</w:t>
            </w:r>
            <w:r w:rsidR="001A3FF9" w:rsidRPr="00EB5253">
              <w:rPr>
                <w:sz w:val="22"/>
              </w:rPr>
              <w:t xml:space="preserve"> dans la journée</w:t>
            </w:r>
            <w:r w:rsidR="00880F44" w:rsidRPr="00EB5253">
              <w:rPr>
                <w:sz w:val="22"/>
              </w:rPr>
              <w:t> :</w:t>
            </w:r>
            <w:r w:rsidR="001A3FF9" w:rsidRPr="00EB5253">
              <w:rPr>
                <w:sz w:val="22"/>
              </w:rPr>
              <w:t xml:space="preserve"> repérer les moments </w:t>
            </w:r>
            <w:r w:rsidR="00880F44" w:rsidRPr="00EB5253">
              <w:rPr>
                <w:sz w:val="22"/>
              </w:rPr>
              <w:t>« </w:t>
            </w:r>
            <w:r w:rsidR="001A3FF9" w:rsidRPr="00EB5253">
              <w:rPr>
                <w:sz w:val="22"/>
              </w:rPr>
              <w:t>calmes</w:t>
            </w:r>
            <w:r w:rsidR="00880F44" w:rsidRPr="00EB5253">
              <w:rPr>
                <w:sz w:val="22"/>
              </w:rPr>
              <w:t> »</w:t>
            </w:r>
            <w:r w:rsidR="001A3FF9" w:rsidRPr="00EB5253">
              <w:rPr>
                <w:sz w:val="22"/>
              </w:rPr>
              <w:t xml:space="preserve"> en terme</w:t>
            </w:r>
            <w:r w:rsidR="00880F44" w:rsidRPr="00EB5253">
              <w:rPr>
                <w:sz w:val="22"/>
              </w:rPr>
              <w:t>s</w:t>
            </w:r>
            <w:r w:rsidR="001A3FF9" w:rsidRPr="00EB5253">
              <w:rPr>
                <w:sz w:val="22"/>
              </w:rPr>
              <w:t xml:space="preserve"> de fréquentation du rayon</w:t>
            </w:r>
            <w:r w:rsidRPr="00EB5253">
              <w:rPr>
                <w:sz w:val="22"/>
              </w:rPr>
              <w:t>.</w:t>
            </w:r>
          </w:p>
        </w:tc>
      </w:tr>
      <w:tr w:rsidR="007A66D9" w:rsidRPr="00EB5253" w14:paraId="298EBDFA" w14:textId="77777777" w:rsidTr="001A3FF9">
        <w:tc>
          <w:tcPr>
            <w:tcW w:w="2905" w:type="dxa"/>
          </w:tcPr>
          <w:p w14:paraId="0A853257" w14:textId="77777777" w:rsidR="001A3FF9" w:rsidRPr="00EB5253" w:rsidRDefault="001A3FF9" w:rsidP="001A3FF9">
            <w:pPr>
              <w:rPr>
                <w:sz w:val="22"/>
              </w:rPr>
            </w:pPr>
            <w:r w:rsidRPr="00EB5253">
              <w:rPr>
                <w:sz w:val="22"/>
              </w:rPr>
              <w:t>Lieu de la réunion</w:t>
            </w:r>
          </w:p>
        </w:tc>
        <w:tc>
          <w:tcPr>
            <w:tcW w:w="6663" w:type="dxa"/>
          </w:tcPr>
          <w:p w14:paraId="32E8D70C" w14:textId="4F52A0CD" w:rsidR="001A3FF9" w:rsidRPr="00EB5253" w:rsidRDefault="00BB2788" w:rsidP="00BB2788">
            <w:pPr>
              <w:spacing w:after="0" w:line="240" w:lineRule="auto"/>
              <w:rPr>
                <w:sz w:val="22"/>
              </w:rPr>
            </w:pPr>
            <w:r w:rsidRPr="00EB5253">
              <w:rPr>
                <w:sz w:val="22"/>
              </w:rPr>
              <w:t>Dans</w:t>
            </w:r>
            <w:r w:rsidR="001A3FF9" w:rsidRPr="00EB5253">
              <w:rPr>
                <w:sz w:val="22"/>
              </w:rPr>
              <w:t xml:space="preserve"> les locaux habituels (contrainte de temps)</w:t>
            </w:r>
          </w:p>
        </w:tc>
      </w:tr>
      <w:tr w:rsidR="007A66D9" w:rsidRPr="00EB5253" w14:paraId="401E60E1" w14:textId="77777777" w:rsidTr="001A3FF9">
        <w:tc>
          <w:tcPr>
            <w:tcW w:w="2905" w:type="dxa"/>
          </w:tcPr>
          <w:p w14:paraId="641AF8C2" w14:textId="77777777" w:rsidR="001A3FF9" w:rsidRPr="00EB5253" w:rsidRDefault="001A3FF9" w:rsidP="001A3FF9">
            <w:pPr>
              <w:rPr>
                <w:sz w:val="22"/>
              </w:rPr>
            </w:pPr>
            <w:r w:rsidRPr="00EB5253">
              <w:rPr>
                <w:sz w:val="22"/>
              </w:rPr>
              <w:t>Choix des participants</w:t>
            </w:r>
          </w:p>
        </w:tc>
        <w:tc>
          <w:tcPr>
            <w:tcW w:w="6663" w:type="dxa"/>
          </w:tcPr>
          <w:p w14:paraId="79C61B9D" w14:textId="0321531F" w:rsidR="001A3FF9" w:rsidRPr="00EB5253" w:rsidRDefault="00BB2788" w:rsidP="00BB2788">
            <w:pPr>
              <w:spacing w:after="0" w:line="240" w:lineRule="auto"/>
              <w:rPr>
                <w:sz w:val="22"/>
              </w:rPr>
            </w:pPr>
            <w:r w:rsidRPr="00EB5253">
              <w:rPr>
                <w:sz w:val="22"/>
              </w:rPr>
              <w:t>L’ensemble</w:t>
            </w:r>
            <w:r w:rsidR="001A3FF9" w:rsidRPr="00EB5253">
              <w:rPr>
                <w:sz w:val="22"/>
              </w:rPr>
              <w:t xml:space="preserve"> de l</w:t>
            </w:r>
            <w:r w:rsidR="00880F44" w:rsidRPr="00EB5253">
              <w:rPr>
                <w:sz w:val="22"/>
              </w:rPr>
              <w:t>’</w:t>
            </w:r>
            <w:r w:rsidR="001A3FF9" w:rsidRPr="00EB5253">
              <w:rPr>
                <w:sz w:val="22"/>
              </w:rPr>
              <w:t>équipe de permanents</w:t>
            </w:r>
            <w:r w:rsidR="00880F44" w:rsidRPr="00EB5253">
              <w:rPr>
                <w:sz w:val="22"/>
              </w:rPr>
              <w:t xml:space="preserve"> </w:t>
            </w:r>
            <w:r w:rsidR="001A3FF9" w:rsidRPr="00EB5253">
              <w:rPr>
                <w:sz w:val="22"/>
              </w:rPr>
              <w:t>(la foire aux vins mobilise l</w:t>
            </w:r>
            <w:r w:rsidR="00880F44" w:rsidRPr="00EB5253">
              <w:rPr>
                <w:sz w:val="22"/>
              </w:rPr>
              <w:t>’</w:t>
            </w:r>
            <w:r w:rsidR="001A3FF9" w:rsidRPr="00EB5253">
              <w:rPr>
                <w:sz w:val="22"/>
              </w:rPr>
              <w:t>ensemble de l</w:t>
            </w:r>
            <w:r w:rsidR="00880F44" w:rsidRPr="00EB5253">
              <w:rPr>
                <w:sz w:val="22"/>
              </w:rPr>
              <w:t>’</w:t>
            </w:r>
            <w:r w:rsidR="001A3FF9" w:rsidRPr="00EB5253">
              <w:rPr>
                <w:sz w:val="22"/>
              </w:rPr>
              <w:t>équipe)</w:t>
            </w:r>
          </w:p>
        </w:tc>
      </w:tr>
      <w:tr w:rsidR="007A66D9" w:rsidRPr="00EB5253" w14:paraId="7D067979" w14:textId="77777777" w:rsidTr="001A3FF9">
        <w:tc>
          <w:tcPr>
            <w:tcW w:w="2905" w:type="dxa"/>
          </w:tcPr>
          <w:p w14:paraId="6877618A" w14:textId="77777777" w:rsidR="001A3FF9" w:rsidRPr="00EB5253" w:rsidRDefault="001A3FF9" w:rsidP="001A3FF9">
            <w:pPr>
              <w:rPr>
                <w:sz w:val="22"/>
              </w:rPr>
            </w:pPr>
            <w:r w:rsidRPr="00EB5253">
              <w:rPr>
                <w:sz w:val="22"/>
              </w:rPr>
              <w:t>Invitation des participants</w:t>
            </w:r>
          </w:p>
        </w:tc>
        <w:tc>
          <w:tcPr>
            <w:tcW w:w="6663" w:type="dxa"/>
          </w:tcPr>
          <w:p w14:paraId="46E5E81D" w14:textId="1D00F4A0" w:rsidR="001A3FF9" w:rsidRPr="00EB5253" w:rsidRDefault="00BB2788" w:rsidP="00BB2788">
            <w:pPr>
              <w:spacing w:after="0" w:line="240" w:lineRule="auto"/>
              <w:rPr>
                <w:sz w:val="22"/>
              </w:rPr>
            </w:pPr>
            <w:r w:rsidRPr="00EB5253">
              <w:rPr>
                <w:sz w:val="22"/>
              </w:rPr>
              <w:t>Par</w:t>
            </w:r>
            <w:r w:rsidR="001A3FF9" w:rsidRPr="00EB5253">
              <w:rPr>
                <w:sz w:val="22"/>
              </w:rPr>
              <w:t xml:space="preserve"> écrit en indiquant l</w:t>
            </w:r>
            <w:r w:rsidR="00880F44" w:rsidRPr="00EB5253">
              <w:rPr>
                <w:sz w:val="22"/>
              </w:rPr>
              <w:t>’</w:t>
            </w:r>
            <w:r w:rsidR="001A3FF9" w:rsidRPr="00EB5253">
              <w:rPr>
                <w:sz w:val="22"/>
              </w:rPr>
              <w:t>ordre du jour, la date et l</w:t>
            </w:r>
            <w:r w:rsidR="00880F44" w:rsidRPr="00EB5253">
              <w:rPr>
                <w:sz w:val="22"/>
              </w:rPr>
              <w:t>’</w:t>
            </w:r>
            <w:r w:rsidR="001A3FF9" w:rsidRPr="00EB5253">
              <w:rPr>
                <w:sz w:val="22"/>
              </w:rPr>
              <w:t>heure, la durée prévue</w:t>
            </w:r>
            <w:r w:rsidR="00B063ED" w:rsidRPr="00EB5253">
              <w:rPr>
                <w:sz w:val="22"/>
              </w:rPr>
              <w:t>.</w:t>
            </w:r>
            <w:r w:rsidR="001A3FF9" w:rsidRPr="00EB5253">
              <w:rPr>
                <w:sz w:val="22"/>
              </w:rPr>
              <w:t xml:space="preserve"> </w:t>
            </w:r>
            <w:r w:rsidR="00B063ED" w:rsidRPr="00EB5253">
              <w:rPr>
                <w:sz w:val="22"/>
              </w:rPr>
              <w:t>L’invitation</w:t>
            </w:r>
            <w:r w:rsidR="001A3FF9" w:rsidRPr="00EB5253">
              <w:rPr>
                <w:sz w:val="22"/>
              </w:rPr>
              <w:t xml:space="preserve"> peut être </w:t>
            </w:r>
            <w:r w:rsidR="00B063ED" w:rsidRPr="00EB5253">
              <w:rPr>
                <w:sz w:val="22"/>
              </w:rPr>
              <w:t>remise</w:t>
            </w:r>
            <w:r w:rsidR="001A3FF9" w:rsidRPr="00EB5253">
              <w:rPr>
                <w:sz w:val="22"/>
              </w:rPr>
              <w:t xml:space="preserve"> en main propre</w:t>
            </w:r>
            <w:r w:rsidR="00880F44" w:rsidRPr="00EB5253">
              <w:rPr>
                <w:sz w:val="22"/>
              </w:rPr>
              <w:t>.</w:t>
            </w:r>
          </w:p>
        </w:tc>
      </w:tr>
      <w:tr w:rsidR="007A66D9" w:rsidRPr="00EB5253" w14:paraId="0C7A9CDD" w14:textId="77777777" w:rsidTr="001A3FF9">
        <w:tc>
          <w:tcPr>
            <w:tcW w:w="2905" w:type="dxa"/>
          </w:tcPr>
          <w:p w14:paraId="7C6F0818" w14:textId="13AD74B7" w:rsidR="001A3FF9" w:rsidRPr="00EB5253" w:rsidRDefault="00B20618" w:rsidP="001A3FF9">
            <w:pPr>
              <w:rPr>
                <w:sz w:val="22"/>
              </w:rPr>
            </w:pPr>
            <w:r w:rsidRPr="00EB5253">
              <w:rPr>
                <w:sz w:val="22"/>
              </w:rPr>
              <w:t>C</w:t>
            </w:r>
            <w:r w:rsidR="001A3FF9" w:rsidRPr="00EB5253">
              <w:rPr>
                <w:sz w:val="22"/>
              </w:rPr>
              <w:t>onditions matérielles</w:t>
            </w:r>
          </w:p>
        </w:tc>
        <w:tc>
          <w:tcPr>
            <w:tcW w:w="6663" w:type="dxa"/>
          </w:tcPr>
          <w:p w14:paraId="4A968BB6" w14:textId="7571DE84" w:rsidR="001A3FF9" w:rsidRPr="00EB5253" w:rsidRDefault="00BB2788" w:rsidP="00BB2788">
            <w:pPr>
              <w:spacing w:after="0" w:line="240" w:lineRule="auto"/>
              <w:rPr>
                <w:sz w:val="22"/>
              </w:rPr>
            </w:pPr>
            <w:r w:rsidRPr="00EB5253">
              <w:rPr>
                <w:sz w:val="22"/>
              </w:rPr>
              <w:t>Il</w:t>
            </w:r>
            <w:r w:rsidR="001A3FF9" w:rsidRPr="00EB5253">
              <w:rPr>
                <w:sz w:val="22"/>
              </w:rPr>
              <w:t xml:space="preserve"> ne s</w:t>
            </w:r>
            <w:r w:rsidR="00B063ED" w:rsidRPr="00EB5253">
              <w:rPr>
                <w:sz w:val="22"/>
              </w:rPr>
              <w:t>’</w:t>
            </w:r>
            <w:r w:rsidR="001A3FF9" w:rsidRPr="00EB5253">
              <w:rPr>
                <w:sz w:val="22"/>
              </w:rPr>
              <w:t xml:space="preserve">agit pas ici du </w:t>
            </w:r>
            <w:r w:rsidR="00B063ED" w:rsidRPr="00EB5253">
              <w:rPr>
                <w:sz w:val="22"/>
              </w:rPr>
              <w:t>« </w:t>
            </w:r>
            <w:r w:rsidR="001A3FF9" w:rsidRPr="00EB5253">
              <w:rPr>
                <w:sz w:val="22"/>
              </w:rPr>
              <w:t>briefing</w:t>
            </w:r>
            <w:r w:rsidR="00B063ED" w:rsidRPr="00EB5253">
              <w:rPr>
                <w:sz w:val="22"/>
              </w:rPr>
              <w:t> »</w:t>
            </w:r>
            <w:r w:rsidR="001A3FF9" w:rsidRPr="00EB5253">
              <w:rPr>
                <w:sz w:val="22"/>
              </w:rPr>
              <w:t xml:space="preserve"> quotidien</w:t>
            </w:r>
            <w:r w:rsidR="00B063ED" w:rsidRPr="00EB5253">
              <w:rPr>
                <w:sz w:val="22"/>
              </w:rPr>
              <w:t> :</w:t>
            </w:r>
            <w:r w:rsidR="001A3FF9" w:rsidRPr="00EB5253">
              <w:rPr>
                <w:sz w:val="22"/>
              </w:rPr>
              <w:t xml:space="preserve"> la réunion peut donc être prévue avec chaises et tables</w:t>
            </w:r>
            <w:r w:rsidR="00B063ED" w:rsidRPr="00EB5253">
              <w:rPr>
                <w:sz w:val="22"/>
              </w:rPr>
              <w:t xml:space="preserve">, </w:t>
            </w:r>
            <w:r w:rsidR="001A3FF9" w:rsidRPr="00EB5253">
              <w:rPr>
                <w:sz w:val="22"/>
              </w:rPr>
              <w:t xml:space="preserve">une disposition en </w:t>
            </w:r>
            <w:r w:rsidR="00B063ED" w:rsidRPr="00EB5253">
              <w:rPr>
                <w:sz w:val="22"/>
              </w:rPr>
              <w:t>« </w:t>
            </w:r>
            <w:r w:rsidR="001A3FF9" w:rsidRPr="00EB5253">
              <w:rPr>
                <w:sz w:val="22"/>
              </w:rPr>
              <w:t>U</w:t>
            </w:r>
            <w:r w:rsidR="00B063ED" w:rsidRPr="00EB5253">
              <w:rPr>
                <w:sz w:val="22"/>
              </w:rPr>
              <w:t> »</w:t>
            </w:r>
            <w:r w:rsidR="001A3FF9" w:rsidRPr="00EB5253">
              <w:rPr>
                <w:sz w:val="22"/>
              </w:rPr>
              <w:t xml:space="preserve"> peut être envisagée</w:t>
            </w:r>
            <w:r w:rsidR="00B063ED" w:rsidRPr="00EB5253">
              <w:rPr>
                <w:sz w:val="22"/>
              </w:rPr>
              <w:t>.</w:t>
            </w:r>
            <w:r w:rsidR="001A3FF9" w:rsidRPr="00EB5253">
              <w:rPr>
                <w:sz w:val="22"/>
              </w:rPr>
              <w:t xml:space="preserve"> </w:t>
            </w:r>
            <w:r w:rsidR="00B063ED" w:rsidRPr="00EB5253">
              <w:rPr>
                <w:sz w:val="22"/>
              </w:rPr>
              <w:t>Il</w:t>
            </w:r>
            <w:r w:rsidR="001A3FF9" w:rsidRPr="00EB5253">
              <w:rPr>
                <w:sz w:val="22"/>
              </w:rPr>
              <w:t xml:space="preserve"> faudra éviter le caractère trop formel puisque l'ensemble des acteurs se connaissent</w:t>
            </w:r>
            <w:r w:rsidRPr="00EB5253">
              <w:rPr>
                <w:sz w:val="22"/>
              </w:rPr>
              <w:t>.</w:t>
            </w:r>
          </w:p>
        </w:tc>
      </w:tr>
      <w:tr w:rsidR="007A66D9" w:rsidRPr="00EB5253" w14:paraId="4BF3B871" w14:textId="77777777" w:rsidTr="001A3FF9">
        <w:tc>
          <w:tcPr>
            <w:tcW w:w="2905" w:type="dxa"/>
          </w:tcPr>
          <w:p w14:paraId="56E0724C" w14:textId="7093E985" w:rsidR="001A3FF9" w:rsidRPr="00EB5253" w:rsidRDefault="001A3FF9" w:rsidP="001A3FF9">
            <w:pPr>
              <w:rPr>
                <w:sz w:val="22"/>
              </w:rPr>
            </w:pPr>
            <w:r w:rsidRPr="00EB5253">
              <w:rPr>
                <w:sz w:val="22"/>
              </w:rPr>
              <w:t>Préparation de l</w:t>
            </w:r>
            <w:r w:rsidR="00560CA4" w:rsidRPr="00EB5253">
              <w:rPr>
                <w:sz w:val="22"/>
              </w:rPr>
              <w:t>’</w:t>
            </w:r>
            <w:r w:rsidRPr="00EB5253">
              <w:rPr>
                <w:sz w:val="22"/>
              </w:rPr>
              <w:t>intervention</w:t>
            </w:r>
          </w:p>
        </w:tc>
        <w:tc>
          <w:tcPr>
            <w:tcW w:w="6663" w:type="dxa"/>
          </w:tcPr>
          <w:p w14:paraId="7B8DA74C" w14:textId="03DD7068" w:rsidR="001A3FF9" w:rsidRPr="00EB5253" w:rsidRDefault="00BB2788" w:rsidP="005826B0">
            <w:pPr>
              <w:pStyle w:val="Paragraphedeliste"/>
              <w:numPr>
                <w:ilvl w:val="0"/>
                <w:numId w:val="15"/>
              </w:numPr>
              <w:spacing w:after="0" w:line="240" w:lineRule="auto"/>
              <w:rPr>
                <w:sz w:val="22"/>
              </w:rPr>
            </w:pPr>
            <w:r w:rsidRPr="00EB5253">
              <w:rPr>
                <w:sz w:val="22"/>
              </w:rPr>
              <w:t>Chiffres</w:t>
            </w:r>
            <w:r w:rsidR="001A3FF9" w:rsidRPr="00EB5253">
              <w:rPr>
                <w:sz w:val="22"/>
              </w:rPr>
              <w:t xml:space="preserve"> de la foire aux vins</w:t>
            </w:r>
          </w:p>
          <w:p w14:paraId="0457F8B6" w14:textId="396485CF" w:rsidR="001A3FF9" w:rsidRPr="00EB5253" w:rsidRDefault="00BB2788" w:rsidP="005826B0">
            <w:pPr>
              <w:pStyle w:val="Paragraphedeliste"/>
              <w:numPr>
                <w:ilvl w:val="0"/>
                <w:numId w:val="15"/>
              </w:numPr>
              <w:spacing w:after="0" w:line="240" w:lineRule="auto"/>
              <w:rPr>
                <w:sz w:val="22"/>
              </w:rPr>
            </w:pPr>
            <w:r w:rsidRPr="00EB5253">
              <w:rPr>
                <w:sz w:val="22"/>
              </w:rPr>
              <w:t>Remarques</w:t>
            </w:r>
            <w:r w:rsidR="001A3FF9" w:rsidRPr="00EB5253">
              <w:rPr>
                <w:sz w:val="22"/>
              </w:rPr>
              <w:t xml:space="preserve"> positives</w:t>
            </w:r>
          </w:p>
          <w:p w14:paraId="3DED1963" w14:textId="7B9ADF4E" w:rsidR="001A3FF9" w:rsidRPr="00EB5253" w:rsidRDefault="00BB2788" w:rsidP="005826B0">
            <w:pPr>
              <w:pStyle w:val="Paragraphedeliste"/>
              <w:numPr>
                <w:ilvl w:val="0"/>
                <w:numId w:val="15"/>
              </w:numPr>
              <w:spacing w:after="0" w:line="240" w:lineRule="auto"/>
              <w:rPr>
                <w:sz w:val="22"/>
              </w:rPr>
            </w:pPr>
            <w:r w:rsidRPr="00EB5253">
              <w:rPr>
                <w:sz w:val="22"/>
              </w:rPr>
              <w:t>Points</w:t>
            </w:r>
            <w:r w:rsidR="001A3FF9" w:rsidRPr="00EB5253">
              <w:rPr>
                <w:sz w:val="22"/>
              </w:rPr>
              <w:t xml:space="preserve"> à améliorer</w:t>
            </w:r>
          </w:p>
        </w:tc>
      </w:tr>
    </w:tbl>
    <w:p w14:paraId="7FD7B1E7" w14:textId="3A20B2B3" w:rsidR="00FD5BC2" w:rsidRPr="00694EA7" w:rsidRDefault="00FD5BC2" w:rsidP="00694EA7">
      <w:pPr>
        <w:pStyle w:val="GuidePedagogiqueTitre5Missionsnumros"/>
        <w:rPr>
          <w:rFonts w:ascii="Times New Roman" w:hAnsi="Times New Roman" w:cs="Times New Roman"/>
          <w:b/>
          <w:color w:val="7030A0"/>
        </w:rPr>
      </w:pPr>
      <w:r w:rsidRPr="00694EA7">
        <w:rPr>
          <w:rFonts w:ascii="Times New Roman" w:hAnsi="Times New Roman" w:cs="Times New Roman"/>
          <w:b/>
          <w:color w:val="7030A0"/>
        </w:rPr>
        <w:t>Exercice 3</w:t>
      </w:r>
    </w:p>
    <w:p w14:paraId="3967B745" w14:textId="5088C525" w:rsidR="005C3F81" w:rsidRPr="00D876EB" w:rsidRDefault="005C3F81"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 xml:space="preserve">&gt; </w:t>
      </w:r>
      <w:r w:rsidR="00254EC1" w:rsidRPr="00D876EB">
        <w:rPr>
          <w:rFonts w:ascii="Times New Roman" w:eastAsiaTheme="minorHAnsi" w:hAnsi="Times New Roman" w:cs="Times New Roman"/>
          <w:sz w:val="24"/>
          <w:lang w:eastAsia="en-US"/>
        </w:rPr>
        <w:t>Détaillez les points clés à aborder lors d’une réunion d’équipe pour inciter le personnel à participer à la lutte contre la démarque inconnue.</w:t>
      </w:r>
    </w:p>
    <w:p w14:paraId="1374627C" w14:textId="3EEC552F" w:rsidR="00FD5BC2" w:rsidRPr="007A66D9" w:rsidRDefault="00FD5BC2" w:rsidP="00FD5BC2">
      <w:pPr>
        <w:jc w:val="both"/>
      </w:pPr>
      <w:r w:rsidRPr="007A66D9">
        <w:t>Lors de la réunion, le responsable pourra :</w:t>
      </w:r>
    </w:p>
    <w:p w14:paraId="72F2E046" w14:textId="26C6427B" w:rsidR="00FD5BC2" w:rsidRPr="007A66D9" w:rsidRDefault="002E3ECB" w:rsidP="005826B0">
      <w:pPr>
        <w:numPr>
          <w:ilvl w:val="0"/>
          <w:numId w:val="3"/>
        </w:numPr>
        <w:spacing w:after="0" w:line="240" w:lineRule="auto"/>
        <w:jc w:val="both"/>
      </w:pPr>
      <w:proofErr w:type="gramStart"/>
      <w:r>
        <w:t>s</w:t>
      </w:r>
      <w:r w:rsidR="00FD5BC2" w:rsidRPr="007A66D9">
        <w:t>ensibiliser</w:t>
      </w:r>
      <w:proofErr w:type="gramEnd"/>
      <w:r w:rsidR="00FD5BC2" w:rsidRPr="007A66D9">
        <w:t xml:space="preserve"> avant tout le personnel</w:t>
      </w:r>
      <w:r w:rsidR="004E37BA">
        <w:t xml:space="preserve"> sur</w:t>
      </w:r>
      <w:r w:rsidR="00C03129">
        <w:t> :</w:t>
      </w:r>
    </w:p>
    <w:p w14:paraId="6A92C43B" w14:textId="25D46036" w:rsidR="00FD5BC2" w:rsidRPr="007A66D9" w:rsidRDefault="00FD5BC2" w:rsidP="005826B0">
      <w:pPr>
        <w:numPr>
          <w:ilvl w:val="1"/>
          <w:numId w:val="3"/>
        </w:numPr>
        <w:spacing w:after="0" w:line="240" w:lineRule="auto"/>
        <w:jc w:val="both"/>
      </w:pPr>
      <w:proofErr w:type="gramStart"/>
      <w:r w:rsidRPr="007A66D9">
        <w:t>la</w:t>
      </w:r>
      <w:proofErr w:type="gramEnd"/>
      <w:r w:rsidRPr="007A66D9">
        <w:t xml:space="preserve"> double origine de la démarque (personnel et client)</w:t>
      </w:r>
      <w:r w:rsidR="00C03129">
        <w:t> ;</w:t>
      </w:r>
    </w:p>
    <w:p w14:paraId="1B7EED5E" w14:textId="16DA3C70" w:rsidR="00FD5BC2" w:rsidRPr="007A66D9" w:rsidRDefault="00FD5BC2" w:rsidP="005826B0">
      <w:pPr>
        <w:numPr>
          <w:ilvl w:val="1"/>
          <w:numId w:val="3"/>
        </w:numPr>
        <w:spacing w:after="0" w:line="240" w:lineRule="auto"/>
        <w:jc w:val="both"/>
      </w:pPr>
      <w:proofErr w:type="gramStart"/>
      <w:r w:rsidRPr="007A66D9">
        <w:t>le</w:t>
      </w:r>
      <w:proofErr w:type="gramEnd"/>
      <w:r w:rsidRPr="007A66D9">
        <w:t xml:space="preserve"> coût induit par la démarque inconnue</w:t>
      </w:r>
      <w:r w:rsidR="00C03129">
        <w:t> ;</w:t>
      </w:r>
    </w:p>
    <w:p w14:paraId="6F64F222" w14:textId="387D65B8" w:rsidR="00FD5BC2" w:rsidRPr="007A66D9" w:rsidRDefault="00FD5BC2" w:rsidP="005826B0">
      <w:pPr>
        <w:numPr>
          <w:ilvl w:val="1"/>
          <w:numId w:val="3"/>
        </w:numPr>
        <w:spacing w:after="0" w:line="240" w:lineRule="auto"/>
        <w:jc w:val="both"/>
      </w:pPr>
      <w:proofErr w:type="gramStart"/>
      <w:r w:rsidRPr="007A66D9">
        <w:t>son</w:t>
      </w:r>
      <w:proofErr w:type="gramEnd"/>
      <w:r w:rsidRPr="007A66D9">
        <w:t xml:space="preserve"> impact sur les performances de l’unité commerciale</w:t>
      </w:r>
      <w:r w:rsidR="002E3ECB">
        <w:t>.</w:t>
      </w:r>
    </w:p>
    <w:p w14:paraId="0EA9EB08" w14:textId="2333DE2C" w:rsidR="00FD5BC2" w:rsidRPr="007A66D9" w:rsidRDefault="002E3ECB" w:rsidP="005826B0">
      <w:pPr>
        <w:numPr>
          <w:ilvl w:val="0"/>
          <w:numId w:val="3"/>
        </w:numPr>
        <w:spacing w:after="0" w:line="240" w:lineRule="auto"/>
        <w:jc w:val="both"/>
      </w:pPr>
      <w:proofErr w:type="gramStart"/>
      <w:r>
        <w:t>d</w:t>
      </w:r>
      <w:r w:rsidR="00FD5BC2" w:rsidRPr="007A66D9">
        <w:t>emander</w:t>
      </w:r>
      <w:proofErr w:type="gramEnd"/>
      <w:r w:rsidR="00FD5BC2" w:rsidRPr="007A66D9">
        <w:t xml:space="preserve"> au personnel :</w:t>
      </w:r>
    </w:p>
    <w:p w14:paraId="27AA3BF1" w14:textId="3E4E9D80" w:rsidR="00FD5BC2" w:rsidRPr="007A66D9" w:rsidRDefault="002E3ECB" w:rsidP="005826B0">
      <w:pPr>
        <w:numPr>
          <w:ilvl w:val="1"/>
          <w:numId w:val="3"/>
        </w:numPr>
        <w:spacing w:after="0" w:line="240" w:lineRule="auto"/>
        <w:jc w:val="both"/>
      </w:pPr>
      <w:proofErr w:type="gramStart"/>
      <w:r>
        <w:t>d</w:t>
      </w:r>
      <w:r w:rsidR="00FD5BC2" w:rsidRPr="007A66D9">
        <w:t>’adopter</w:t>
      </w:r>
      <w:proofErr w:type="gramEnd"/>
      <w:r w:rsidR="00FD5BC2" w:rsidRPr="007A66D9">
        <w:t xml:space="preserve"> une attitude vigilante à l’égard du comportement des clients sur la surface de vente (coups d’œil circulaires, déplacements réguliers sur la surface…), tout en restant très discret pour ne pas créer un climat de défiance à l’égard du client</w:t>
      </w:r>
      <w:r w:rsidR="00C03129">
        <w:t> ;</w:t>
      </w:r>
    </w:p>
    <w:p w14:paraId="48CA6291" w14:textId="65DC4A54" w:rsidR="00FD5BC2" w:rsidRPr="007A66D9" w:rsidRDefault="002E3ECB" w:rsidP="005826B0">
      <w:pPr>
        <w:numPr>
          <w:ilvl w:val="1"/>
          <w:numId w:val="3"/>
        </w:numPr>
        <w:spacing w:after="0" w:line="240" w:lineRule="auto"/>
        <w:jc w:val="both"/>
      </w:pPr>
      <w:proofErr w:type="gramStart"/>
      <w:r>
        <w:t>d</w:t>
      </w:r>
      <w:r w:rsidR="00FD5BC2" w:rsidRPr="007A66D9">
        <w:t>e</w:t>
      </w:r>
      <w:proofErr w:type="gramEnd"/>
      <w:r w:rsidR="00FD5BC2" w:rsidRPr="007A66D9">
        <w:t xml:space="preserve"> toujours s’assurer de la présence permanente d’un personnel suffisant au</w:t>
      </w:r>
      <w:r w:rsidR="0040314F">
        <w:t>x</w:t>
      </w:r>
      <w:r w:rsidR="00FD5BC2" w:rsidRPr="007A66D9">
        <w:t xml:space="preserve"> moments de forte affluence</w:t>
      </w:r>
      <w:r w:rsidR="00C03129">
        <w:t> ;</w:t>
      </w:r>
    </w:p>
    <w:p w14:paraId="17344299" w14:textId="53297015" w:rsidR="00FD5BC2" w:rsidRPr="007A66D9" w:rsidRDefault="002E3ECB" w:rsidP="005826B0">
      <w:pPr>
        <w:numPr>
          <w:ilvl w:val="1"/>
          <w:numId w:val="3"/>
        </w:numPr>
        <w:spacing w:after="0" w:line="240" w:lineRule="auto"/>
        <w:jc w:val="both"/>
      </w:pPr>
      <w:proofErr w:type="gramStart"/>
      <w:r>
        <w:t>d</w:t>
      </w:r>
      <w:r w:rsidR="00FD5BC2" w:rsidRPr="007A66D9">
        <w:t>e</w:t>
      </w:r>
      <w:proofErr w:type="gramEnd"/>
      <w:r w:rsidR="00FD5BC2" w:rsidRPr="007A66D9">
        <w:t xml:space="preserve"> mettre systématiquement en place les antivols (ou étiquettes magnétiques) sur les produits et de vérifier leur présence régulièrement (en particulier sur les produits « sensibles »)</w:t>
      </w:r>
      <w:r w:rsidR="00C03129">
        <w:t> ;</w:t>
      </w:r>
    </w:p>
    <w:p w14:paraId="4AEBACF7" w14:textId="54D7234A" w:rsidR="00FD5BC2" w:rsidRPr="007A66D9" w:rsidRDefault="002E3ECB" w:rsidP="005826B0">
      <w:pPr>
        <w:numPr>
          <w:ilvl w:val="1"/>
          <w:numId w:val="3"/>
        </w:numPr>
        <w:spacing w:after="0" w:line="240" w:lineRule="auto"/>
        <w:jc w:val="both"/>
      </w:pPr>
      <w:proofErr w:type="gramStart"/>
      <w:r>
        <w:t>d</w:t>
      </w:r>
      <w:r w:rsidR="00FD5BC2" w:rsidRPr="007A66D9">
        <w:t>e</w:t>
      </w:r>
      <w:proofErr w:type="gramEnd"/>
      <w:r w:rsidR="00FD5BC2" w:rsidRPr="007A66D9">
        <w:t xml:space="preserve"> veiller à ce que tous les articles soient scannés lors du passage en caisse</w:t>
      </w:r>
      <w:r w:rsidR="00C03129">
        <w:t> ;</w:t>
      </w:r>
    </w:p>
    <w:p w14:paraId="4E576136" w14:textId="1291EF79" w:rsidR="00FD5BC2" w:rsidRPr="007A66D9" w:rsidRDefault="002E3ECB" w:rsidP="005826B0">
      <w:pPr>
        <w:numPr>
          <w:ilvl w:val="1"/>
          <w:numId w:val="3"/>
        </w:numPr>
        <w:spacing w:after="0" w:line="240" w:lineRule="auto"/>
        <w:jc w:val="both"/>
      </w:pPr>
      <w:proofErr w:type="gramStart"/>
      <w:r>
        <w:t>d</w:t>
      </w:r>
      <w:r w:rsidR="00FD5BC2" w:rsidRPr="007A66D9">
        <w:t>e</w:t>
      </w:r>
      <w:proofErr w:type="gramEnd"/>
      <w:r w:rsidR="00FD5BC2" w:rsidRPr="007A66D9">
        <w:t xml:space="preserve"> proposer aux clients de déposer leurs sacs à l’accueil</w:t>
      </w:r>
      <w:r w:rsidR="00C03129">
        <w:t>.</w:t>
      </w:r>
    </w:p>
    <w:p w14:paraId="09393A86" w14:textId="2FEC31C9" w:rsidR="00FD5BC2" w:rsidRPr="007A66D9" w:rsidRDefault="002A5940" w:rsidP="005826B0">
      <w:pPr>
        <w:numPr>
          <w:ilvl w:val="0"/>
          <w:numId w:val="3"/>
        </w:numPr>
        <w:spacing w:after="0" w:line="240" w:lineRule="auto"/>
        <w:jc w:val="both"/>
      </w:pPr>
      <w:proofErr w:type="gramStart"/>
      <w:r>
        <w:lastRenderedPageBreak/>
        <w:t>r</w:t>
      </w:r>
      <w:r w:rsidR="00FD5BC2" w:rsidRPr="007A66D9">
        <w:t>appeler</w:t>
      </w:r>
      <w:proofErr w:type="gramEnd"/>
      <w:r w:rsidR="00B64ACC">
        <w:t xml:space="preserve"> que</w:t>
      </w:r>
      <w:r w:rsidR="00FD5BC2" w:rsidRPr="007A66D9">
        <w:t> :</w:t>
      </w:r>
    </w:p>
    <w:p w14:paraId="7386DB5A" w14:textId="467910D3" w:rsidR="00FD5BC2" w:rsidRPr="007A66D9" w:rsidRDefault="00FD5BC2" w:rsidP="005826B0">
      <w:pPr>
        <w:numPr>
          <w:ilvl w:val="1"/>
          <w:numId w:val="3"/>
        </w:numPr>
        <w:spacing w:after="0" w:line="240" w:lineRule="auto"/>
        <w:jc w:val="both"/>
      </w:pPr>
      <w:proofErr w:type="gramStart"/>
      <w:r w:rsidRPr="007A66D9">
        <w:t>le</w:t>
      </w:r>
      <w:proofErr w:type="gramEnd"/>
      <w:r w:rsidRPr="007A66D9">
        <w:t xml:space="preserve"> vol par le personnel constitue une faute lourde donc susceptible de licenciement</w:t>
      </w:r>
      <w:r w:rsidR="00C03129">
        <w:t> ;</w:t>
      </w:r>
    </w:p>
    <w:p w14:paraId="179A0023" w14:textId="2D874785" w:rsidR="00FD5BC2" w:rsidRPr="007A66D9" w:rsidRDefault="00FD5BC2" w:rsidP="005826B0">
      <w:pPr>
        <w:numPr>
          <w:ilvl w:val="1"/>
          <w:numId w:val="3"/>
        </w:numPr>
        <w:spacing w:after="0" w:line="240" w:lineRule="auto"/>
        <w:jc w:val="both"/>
      </w:pPr>
      <w:proofErr w:type="gramStart"/>
      <w:r w:rsidRPr="007A66D9">
        <w:t>tout</w:t>
      </w:r>
      <w:proofErr w:type="gramEnd"/>
      <w:r w:rsidRPr="007A66D9">
        <w:t xml:space="preserve"> employé est susceptible de se voir demander d’ouvrir son sac en quittant le magasin.</w:t>
      </w:r>
    </w:p>
    <w:p w14:paraId="00812152" w14:textId="74E7ED60" w:rsidR="005C3F81" w:rsidRPr="00694EA7" w:rsidRDefault="005C3F81" w:rsidP="00694EA7">
      <w:pPr>
        <w:pStyle w:val="GuidePedagogiqueTitre5Missionsnumros"/>
        <w:rPr>
          <w:rFonts w:ascii="Times New Roman" w:hAnsi="Times New Roman" w:cs="Times New Roman"/>
          <w:b/>
          <w:color w:val="7030A0"/>
        </w:rPr>
      </w:pPr>
      <w:r w:rsidRPr="00694EA7">
        <w:rPr>
          <w:rFonts w:ascii="Times New Roman" w:hAnsi="Times New Roman" w:cs="Times New Roman"/>
          <w:b/>
          <w:color w:val="7030A0"/>
        </w:rPr>
        <w:t>Exercice 4</w:t>
      </w:r>
    </w:p>
    <w:p w14:paraId="44F61EBB" w14:textId="4CEB26C4" w:rsidR="005C3F81" w:rsidRPr="00D876EB" w:rsidRDefault="005C3F81"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 xml:space="preserve">&gt; </w:t>
      </w:r>
      <w:r w:rsidR="00254EC1" w:rsidRPr="00D876EB">
        <w:rPr>
          <w:rFonts w:ascii="Times New Roman" w:eastAsiaTheme="minorHAnsi" w:hAnsi="Times New Roman" w:cs="Times New Roman"/>
          <w:sz w:val="24"/>
          <w:lang w:eastAsia="en-US"/>
        </w:rPr>
        <w:t>Indiquez la fonction (production, facilitation, régulation) mise en jeu par l’animateur dans chacun des cas suivants.</w:t>
      </w:r>
    </w:p>
    <w:p w14:paraId="367EA918" w14:textId="08C55CFD" w:rsidR="00AB64F2" w:rsidRDefault="00AB64F2">
      <w:pPr>
        <w:rPr>
          <w:i/>
        </w:rPr>
      </w:pPr>
      <w:r w:rsidRPr="00814EE2">
        <w:rPr>
          <w:i/>
        </w:rPr>
        <w:t>Certaines réponses peuvent être discutées, certains cas recouvrent plusieurs fonctions.</w:t>
      </w:r>
    </w:p>
    <w:tbl>
      <w:tblPr>
        <w:tblStyle w:val="Grilledutableau"/>
        <w:tblW w:w="10060" w:type="dxa"/>
        <w:tblLook w:val="04A0" w:firstRow="1" w:lastRow="0" w:firstColumn="1" w:lastColumn="0" w:noHBand="0" w:noVBand="1"/>
      </w:tblPr>
      <w:tblGrid>
        <w:gridCol w:w="7508"/>
        <w:gridCol w:w="2552"/>
      </w:tblGrid>
      <w:tr w:rsidR="00814EE2" w:rsidRPr="00EB5253" w14:paraId="4A41DD8A" w14:textId="77777777" w:rsidTr="00661F31">
        <w:tc>
          <w:tcPr>
            <w:tcW w:w="7508" w:type="dxa"/>
            <w:shd w:val="clear" w:color="auto" w:fill="FABF8F" w:themeFill="accent6" w:themeFillTint="99"/>
          </w:tcPr>
          <w:p w14:paraId="7484BD6D" w14:textId="1BDD79D2" w:rsidR="00814EE2" w:rsidRPr="00EB5253" w:rsidRDefault="00814EE2" w:rsidP="002E4C8E">
            <w:pPr>
              <w:jc w:val="center"/>
              <w:rPr>
                <w:b/>
                <w:sz w:val="22"/>
              </w:rPr>
            </w:pPr>
            <w:r w:rsidRPr="00EB5253">
              <w:rPr>
                <w:b/>
                <w:sz w:val="22"/>
              </w:rPr>
              <w:t>Situations</w:t>
            </w:r>
          </w:p>
        </w:tc>
        <w:tc>
          <w:tcPr>
            <w:tcW w:w="2552" w:type="dxa"/>
            <w:shd w:val="clear" w:color="auto" w:fill="FABF8F" w:themeFill="accent6" w:themeFillTint="99"/>
          </w:tcPr>
          <w:p w14:paraId="2363E481" w14:textId="7F113CF2" w:rsidR="00814EE2" w:rsidRPr="00EB5253" w:rsidRDefault="00814EE2" w:rsidP="002E4C8E">
            <w:pPr>
              <w:jc w:val="center"/>
              <w:rPr>
                <w:b/>
                <w:sz w:val="22"/>
              </w:rPr>
            </w:pPr>
            <w:r w:rsidRPr="00EB5253">
              <w:rPr>
                <w:b/>
                <w:sz w:val="22"/>
              </w:rPr>
              <w:t>Fonctio</w:t>
            </w:r>
            <w:r w:rsidR="00A13B22" w:rsidRPr="00EB5253">
              <w:rPr>
                <w:b/>
                <w:sz w:val="22"/>
              </w:rPr>
              <w:t>ns</w:t>
            </w:r>
          </w:p>
        </w:tc>
      </w:tr>
      <w:tr w:rsidR="00814EE2" w:rsidRPr="00EB5253" w14:paraId="5331923C" w14:textId="77777777" w:rsidTr="00661F31">
        <w:tc>
          <w:tcPr>
            <w:tcW w:w="7508" w:type="dxa"/>
          </w:tcPr>
          <w:p w14:paraId="051A4280" w14:textId="179FDC8F" w:rsidR="00814EE2" w:rsidRPr="00EB5253" w:rsidRDefault="009156B8">
            <w:pPr>
              <w:rPr>
                <w:sz w:val="22"/>
              </w:rPr>
            </w:pPr>
            <w:r w:rsidRPr="00EB5253">
              <w:rPr>
                <w:sz w:val="22"/>
              </w:rPr>
              <w:t>1. À un moment donné de la réunion, l’animateur rappelle l’heure et précise le temps qui reste imparti à la réunion.</w:t>
            </w:r>
          </w:p>
        </w:tc>
        <w:tc>
          <w:tcPr>
            <w:tcW w:w="2552" w:type="dxa"/>
          </w:tcPr>
          <w:p w14:paraId="5B75D9CE" w14:textId="647DF89E" w:rsidR="00814EE2" w:rsidRPr="00EB5253" w:rsidRDefault="00A13B22">
            <w:pPr>
              <w:rPr>
                <w:sz w:val="22"/>
              </w:rPr>
            </w:pPr>
            <w:r w:rsidRPr="00EB5253">
              <w:rPr>
                <w:sz w:val="22"/>
              </w:rPr>
              <w:t>Facilitation</w:t>
            </w:r>
          </w:p>
        </w:tc>
      </w:tr>
      <w:tr w:rsidR="00814EE2" w:rsidRPr="00EB5253" w14:paraId="502145FE" w14:textId="77777777" w:rsidTr="00661F31">
        <w:tc>
          <w:tcPr>
            <w:tcW w:w="7508" w:type="dxa"/>
          </w:tcPr>
          <w:p w14:paraId="55AEE5FF" w14:textId="05574870" w:rsidR="00814EE2" w:rsidRPr="00EB5253" w:rsidRDefault="0087287F">
            <w:pPr>
              <w:rPr>
                <w:sz w:val="22"/>
              </w:rPr>
            </w:pPr>
            <w:r w:rsidRPr="00EB5253">
              <w:rPr>
                <w:sz w:val="22"/>
              </w:rPr>
              <w:t>2. L’animateur intervient pour demander à 2</w:t>
            </w:r>
            <w:r w:rsidR="00D761D3" w:rsidRPr="00EB5253">
              <w:rPr>
                <w:sz w:val="22"/>
              </w:rPr>
              <w:t> </w:t>
            </w:r>
            <w:r w:rsidRPr="00EB5253">
              <w:rPr>
                <w:sz w:val="22"/>
              </w:rPr>
              <w:t>membres de la réunion d’interrompre un aparté.</w:t>
            </w:r>
          </w:p>
        </w:tc>
        <w:tc>
          <w:tcPr>
            <w:tcW w:w="2552" w:type="dxa"/>
          </w:tcPr>
          <w:p w14:paraId="31BA38C9" w14:textId="57D6DA1C" w:rsidR="00814EE2" w:rsidRPr="00EB5253" w:rsidRDefault="00A13B22">
            <w:pPr>
              <w:rPr>
                <w:sz w:val="22"/>
              </w:rPr>
            </w:pPr>
            <w:r w:rsidRPr="00EB5253">
              <w:rPr>
                <w:sz w:val="22"/>
              </w:rPr>
              <w:t>Facilitation et régulation</w:t>
            </w:r>
          </w:p>
        </w:tc>
      </w:tr>
      <w:tr w:rsidR="00814EE2" w:rsidRPr="00EB5253" w14:paraId="5BE9068D" w14:textId="77777777" w:rsidTr="00661F31">
        <w:tc>
          <w:tcPr>
            <w:tcW w:w="7508" w:type="dxa"/>
          </w:tcPr>
          <w:p w14:paraId="5D30B5D7" w14:textId="1135A27F" w:rsidR="00814EE2" w:rsidRPr="00EB5253" w:rsidRDefault="00D85D00">
            <w:pPr>
              <w:rPr>
                <w:sz w:val="22"/>
              </w:rPr>
            </w:pPr>
            <w:r w:rsidRPr="00EB5253">
              <w:rPr>
                <w:sz w:val="22"/>
              </w:rPr>
              <w:t>3. L’animateur reformule les diverses opinions exprimées face à une décision à prendre.</w:t>
            </w:r>
          </w:p>
        </w:tc>
        <w:tc>
          <w:tcPr>
            <w:tcW w:w="2552" w:type="dxa"/>
          </w:tcPr>
          <w:p w14:paraId="30BCF3FD" w14:textId="3405F222" w:rsidR="00814EE2" w:rsidRPr="00EB5253" w:rsidRDefault="00A13B22">
            <w:pPr>
              <w:rPr>
                <w:sz w:val="22"/>
              </w:rPr>
            </w:pPr>
            <w:r w:rsidRPr="00EB5253">
              <w:rPr>
                <w:sz w:val="22"/>
              </w:rPr>
              <w:t>Production et facilitation</w:t>
            </w:r>
          </w:p>
        </w:tc>
      </w:tr>
      <w:tr w:rsidR="00814EE2" w:rsidRPr="00EB5253" w14:paraId="26F3631F" w14:textId="77777777" w:rsidTr="00661F31">
        <w:tc>
          <w:tcPr>
            <w:tcW w:w="7508" w:type="dxa"/>
          </w:tcPr>
          <w:p w14:paraId="7CEEAC34" w14:textId="00B45F36" w:rsidR="00814EE2" w:rsidRPr="00EB5253" w:rsidRDefault="00DC3078">
            <w:pPr>
              <w:rPr>
                <w:sz w:val="22"/>
              </w:rPr>
            </w:pPr>
            <w:r w:rsidRPr="00EB5253">
              <w:rPr>
                <w:sz w:val="22"/>
              </w:rPr>
              <w:t>4. L’animateur annonce la méthode et l’ordre du jour qui vont être utilisés pour atteindre les objectifs.</w:t>
            </w:r>
          </w:p>
        </w:tc>
        <w:tc>
          <w:tcPr>
            <w:tcW w:w="2552" w:type="dxa"/>
          </w:tcPr>
          <w:p w14:paraId="6B513F39" w14:textId="657DEE19" w:rsidR="00814EE2" w:rsidRPr="00EB5253" w:rsidRDefault="00A13B22">
            <w:pPr>
              <w:rPr>
                <w:sz w:val="22"/>
              </w:rPr>
            </w:pPr>
            <w:r w:rsidRPr="00EB5253">
              <w:rPr>
                <w:sz w:val="22"/>
              </w:rPr>
              <w:t>Facilitation</w:t>
            </w:r>
          </w:p>
        </w:tc>
      </w:tr>
      <w:tr w:rsidR="00814EE2" w:rsidRPr="00EB5253" w14:paraId="42AD8186" w14:textId="77777777" w:rsidTr="00661F31">
        <w:tc>
          <w:tcPr>
            <w:tcW w:w="7508" w:type="dxa"/>
          </w:tcPr>
          <w:p w14:paraId="0F1AD7AC" w14:textId="348D4881" w:rsidR="00814EE2" w:rsidRPr="00EB5253" w:rsidRDefault="0071062A">
            <w:pPr>
              <w:rPr>
                <w:sz w:val="22"/>
              </w:rPr>
            </w:pPr>
            <w:r w:rsidRPr="00EB5253">
              <w:rPr>
                <w:sz w:val="22"/>
              </w:rPr>
              <w:t>5. L’animateur demande à un participant d’apporter son expérience et son témoignage à propos du sujet dont on parle.</w:t>
            </w:r>
          </w:p>
        </w:tc>
        <w:tc>
          <w:tcPr>
            <w:tcW w:w="2552" w:type="dxa"/>
          </w:tcPr>
          <w:p w14:paraId="13D08C92" w14:textId="2656AC1E" w:rsidR="00814EE2" w:rsidRPr="00EB5253" w:rsidRDefault="00A13B22">
            <w:pPr>
              <w:rPr>
                <w:sz w:val="22"/>
              </w:rPr>
            </w:pPr>
            <w:r w:rsidRPr="00EB5253">
              <w:rPr>
                <w:sz w:val="22"/>
              </w:rPr>
              <w:t>Production facilitation</w:t>
            </w:r>
          </w:p>
        </w:tc>
      </w:tr>
      <w:tr w:rsidR="00814EE2" w:rsidRPr="00EB5253" w14:paraId="20C5C0D4" w14:textId="77777777" w:rsidTr="00661F31">
        <w:tc>
          <w:tcPr>
            <w:tcW w:w="7508" w:type="dxa"/>
          </w:tcPr>
          <w:p w14:paraId="4B048EB6" w14:textId="5A3AB9C9" w:rsidR="00814EE2" w:rsidRPr="00EB5253" w:rsidRDefault="00FF2261">
            <w:pPr>
              <w:rPr>
                <w:sz w:val="22"/>
              </w:rPr>
            </w:pPr>
            <w:r w:rsidRPr="00EB5253">
              <w:rPr>
                <w:sz w:val="22"/>
              </w:rPr>
              <w:t>6. À un moment de la réunion, à la suite d’un silence pesant, l’animateur invite le groupe à lui en restituer la signification.</w:t>
            </w:r>
          </w:p>
        </w:tc>
        <w:tc>
          <w:tcPr>
            <w:tcW w:w="2552" w:type="dxa"/>
          </w:tcPr>
          <w:p w14:paraId="08E3A88C" w14:textId="6B1CB008" w:rsidR="00814EE2" w:rsidRPr="00EB5253" w:rsidRDefault="00A13B22">
            <w:pPr>
              <w:rPr>
                <w:sz w:val="22"/>
              </w:rPr>
            </w:pPr>
            <w:r w:rsidRPr="00EB5253">
              <w:rPr>
                <w:sz w:val="22"/>
              </w:rPr>
              <w:t>Régulation</w:t>
            </w:r>
          </w:p>
        </w:tc>
      </w:tr>
      <w:tr w:rsidR="00814EE2" w:rsidRPr="00EB5253" w14:paraId="038A2562" w14:textId="77777777" w:rsidTr="00661F31">
        <w:tc>
          <w:tcPr>
            <w:tcW w:w="7508" w:type="dxa"/>
          </w:tcPr>
          <w:p w14:paraId="68CC1102" w14:textId="3C195E48" w:rsidR="00814EE2" w:rsidRPr="00EB5253" w:rsidRDefault="00780E3B">
            <w:pPr>
              <w:rPr>
                <w:sz w:val="22"/>
              </w:rPr>
            </w:pPr>
            <w:r w:rsidRPr="00EB5253">
              <w:rPr>
                <w:sz w:val="22"/>
              </w:rPr>
              <w:t>7. L’animateur incite le groupe à définir un échéancier pour les actions qu’il compte engager.</w:t>
            </w:r>
          </w:p>
        </w:tc>
        <w:tc>
          <w:tcPr>
            <w:tcW w:w="2552" w:type="dxa"/>
          </w:tcPr>
          <w:p w14:paraId="77B55BA8" w14:textId="2210DD32" w:rsidR="00814EE2" w:rsidRPr="00EB5253" w:rsidRDefault="00A13B22">
            <w:pPr>
              <w:rPr>
                <w:sz w:val="22"/>
              </w:rPr>
            </w:pPr>
            <w:r w:rsidRPr="00EB5253">
              <w:rPr>
                <w:sz w:val="22"/>
              </w:rPr>
              <w:t>Facilitation</w:t>
            </w:r>
          </w:p>
        </w:tc>
      </w:tr>
      <w:tr w:rsidR="00814EE2" w:rsidRPr="00EB5253" w14:paraId="3376484A" w14:textId="77777777" w:rsidTr="00661F31">
        <w:tc>
          <w:tcPr>
            <w:tcW w:w="7508" w:type="dxa"/>
          </w:tcPr>
          <w:p w14:paraId="42180AEA" w14:textId="099E1BC7" w:rsidR="00814EE2" w:rsidRPr="00EB5253" w:rsidRDefault="0007440A">
            <w:pPr>
              <w:rPr>
                <w:sz w:val="22"/>
              </w:rPr>
            </w:pPr>
            <w:r w:rsidRPr="00EB5253">
              <w:rPr>
                <w:sz w:val="22"/>
              </w:rPr>
              <w:t>8. Après une phase où des participants se sont opposés, l’animateur tente d’éclairer le sens des oppositions et leur nature.</w:t>
            </w:r>
          </w:p>
        </w:tc>
        <w:tc>
          <w:tcPr>
            <w:tcW w:w="2552" w:type="dxa"/>
          </w:tcPr>
          <w:p w14:paraId="2F6792C4" w14:textId="072D4B7C" w:rsidR="00814EE2" w:rsidRPr="00EB5253" w:rsidRDefault="00A13B22">
            <w:pPr>
              <w:rPr>
                <w:sz w:val="22"/>
              </w:rPr>
            </w:pPr>
            <w:r w:rsidRPr="00EB5253">
              <w:rPr>
                <w:sz w:val="22"/>
              </w:rPr>
              <w:t>Régulation</w:t>
            </w:r>
          </w:p>
        </w:tc>
      </w:tr>
      <w:tr w:rsidR="00814EE2" w:rsidRPr="00EB5253" w14:paraId="3BA67444" w14:textId="77777777" w:rsidTr="00661F31">
        <w:tc>
          <w:tcPr>
            <w:tcW w:w="7508" w:type="dxa"/>
          </w:tcPr>
          <w:p w14:paraId="4D831895" w14:textId="559AB0F1" w:rsidR="00814EE2" w:rsidRPr="00EB5253" w:rsidRDefault="009A565D" w:rsidP="001305D8">
            <w:pPr>
              <w:rPr>
                <w:sz w:val="22"/>
              </w:rPr>
            </w:pPr>
            <w:r w:rsidRPr="00EB5253">
              <w:rPr>
                <w:sz w:val="22"/>
              </w:rPr>
              <w:t>9. L’animateur demande à un membre de la réunion de prendre des notes et d’assurer ultérieurement le compte</w:t>
            </w:r>
            <w:r w:rsidR="00FF165F">
              <w:rPr>
                <w:sz w:val="22"/>
              </w:rPr>
              <w:t xml:space="preserve"> </w:t>
            </w:r>
            <w:r w:rsidRPr="00EB5253">
              <w:rPr>
                <w:sz w:val="22"/>
              </w:rPr>
              <w:t>rendu aux autres membres.</w:t>
            </w:r>
          </w:p>
        </w:tc>
        <w:tc>
          <w:tcPr>
            <w:tcW w:w="2552" w:type="dxa"/>
          </w:tcPr>
          <w:p w14:paraId="3952E19F" w14:textId="79EB67AF" w:rsidR="00814EE2" w:rsidRPr="00EB5253" w:rsidRDefault="00A13B22">
            <w:pPr>
              <w:rPr>
                <w:sz w:val="22"/>
              </w:rPr>
            </w:pPr>
            <w:r w:rsidRPr="00EB5253">
              <w:rPr>
                <w:sz w:val="22"/>
              </w:rPr>
              <w:t>Facilitation et production</w:t>
            </w:r>
          </w:p>
        </w:tc>
      </w:tr>
      <w:tr w:rsidR="00814EE2" w:rsidRPr="00EB5253" w14:paraId="0F99D3F8" w14:textId="77777777" w:rsidTr="00661F31">
        <w:tc>
          <w:tcPr>
            <w:tcW w:w="7508" w:type="dxa"/>
          </w:tcPr>
          <w:p w14:paraId="211D9720" w14:textId="4D2748C8" w:rsidR="00814EE2" w:rsidRPr="00EB5253" w:rsidRDefault="006A7B2B" w:rsidP="001305D8">
            <w:pPr>
              <w:rPr>
                <w:sz w:val="22"/>
              </w:rPr>
            </w:pPr>
            <w:r w:rsidRPr="00EB5253">
              <w:rPr>
                <w:sz w:val="22"/>
              </w:rPr>
              <w:t>10. L’animateur invite un membre de la réunion à exprimer plus nettement et plus explicitement le désaccord qu’il ressent vis-à-vis des objectifs de la réunion.</w:t>
            </w:r>
          </w:p>
        </w:tc>
        <w:tc>
          <w:tcPr>
            <w:tcW w:w="2552" w:type="dxa"/>
          </w:tcPr>
          <w:p w14:paraId="073B78E6" w14:textId="2632B553" w:rsidR="00814EE2" w:rsidRPr="00EB5253" w:rsidRDefault="00A13B22">
            <w:pPr>
              <w:rPr>
                <w:sz w:val="22"/>
              </w:rPr>
            </w:pPr>
            <w:r w:rsidRPr="00EB5253">
              <w:rPr>
                <w:sz w:val="22"/>
              </w:rPr>
              <w:t>Régulation</w:t>
            </w:r>
          </w:p>
        </w:tc>
      </w:tr>
      <w:tr w:rsidR="00814EE2" w:rsidRPr="00EB5253" w14:paraId="397F0F3F" w14:textId="77777777" w:rsidTr="00661F31">
        <w:tc>
          <w:tcPr>
            <w:tcW w:w="7508" w:type="dxa"/>
          </w:tcPr>
          <w:p w14:paraId="2B42A5E4" w14:textId="1483D14C" w:rsidR="00814EE2" w:rsidRPr="00EB5253" w:rsidRDefault="006A65DA">
            <w:pPr>
              <w:rPr>
                <w:sz w:val="22"/>
              </w:rPr>
            </w:pPr>
            <w:r w:rsidRPr="00EB5253">
              <w:rPr>
                <w:sz w:val="22"/>
              </w:rPr>
              <w:t>11. L’animateur se lève et écrit au tableau les décisions opérationnelles auxquelles le groupe a finalement abouti.</w:t>
            </w:r>
          </w:p>
        </w:tc>
        <w:tc>
          <w:tcPr>
            <w:tcW w:w="2552" w:type="dxa"/>
          </w:tcPr>
          <w:p w14:paraId="36E2E52F" w14:textId="4F20E4EA" w:rsidR="00814EE2" w:rsidRPr="00EB5253" w:rsidRDefault="00A13B22">
            <w:pPr>
              <w:rPr>
                <w:sz w:val="22"/>
              </w:rPr>
            </w:pPr>
            <w:r w:rsidRPr="00EB5253">
              <w:rPr>
                <w:sz w:val="22"/>
              </w:rPr>
              <w:t>Facilitation et production</w:t>
            </w:r>
          </w:p>
        </w:tc>
      </w:tr>
      <w:tr w:rsidR="00814EE2" w:rsidRPr="00EB5253" w14:paraId="62B06730" w14:textId="77777777" w:rsidTr="00661F31">
        <w:tc>
          <w:tcPr>
            <w:tcW w:w="7508" w:type="dxa"/>
          </w:tcPr>
          <w:p w14:paraId="5C2EC481" w14:textId="2D413805" w:rsidR="00814EE2" w:rsidRPr="00EB5253" w:rsidRDefault="006A65DA">
            <w:pPr>
              <w:rPr>
                <w:sz w:val="22"/>
              </w:rPr>
            </w:pPr>
            <w:r w:rsidRPr="00EB5253">
              <w:rPr>
                <w:sz w:val="22"/>
              </w:rPr>
              <w:t>12. L’animateur met à l’aise un participant qui se sent mis en accusation ou sur la sellette.</w:t>
            </w:r>
          </w:p>
        </w:tc>
        <w:tc>
          <w:tcPr>
            <w:tcW w:w="2552" w:type="dxa"/>
          </w:tcPr>
          <w:p w14:paraId="09357404" w14:textId="1DE2B7B9" w:rsidR="00814EE2" w:rsidRPr="00EB5253" w:rsidRDefault="00A13B22">
            <w:pPr>
              <w:rPr>
                <w:sz w:val="22"/>
              </w:rPr>
            </w:pPr>
            <w:r w:rsidRPr="00EB5253">
              <w:rPr>
                <w:sz w:val="22"/>
              </w:rPr>
              <w:t>Régulation</w:t>
            </w:r>
          </w:p>
        </w:tc>
      </w:tr>
      <w:tr w:rsidR="00814EE2" w:rsidRPr="00EB5253" w14:paraId="2EAB349C" w14:textId="77777777" w:rsidTr="00661F31">
        <w:tc>
          <w:tcPr>
            <w:tcW w:w="7508" w:type="dxa"/>
          </w:tcPr>
          <w:p w14:paraId="210358EC" w14:textId="3D7E141C" w:rsidR="00814EE2" w:rsidRPr="00EB5253" w:rsidRDefault="006A65DA">
            <w:pPr>
              <w:rPr>
                <w:sz w:val="22"/>
              </w:rPr>
            </w:pPr>
            <w:r w:rsidRPr="00EB5253">
              <w:rPr>
                <w:sz w:val="22"/>
              </w:rPr>
              <w:t>13. L’animateur reformule les propos d’un bavard et fait une synthèse pour éviter les digressions trop longues.</w:t>
            </w:r>
          </w:p>
        </w:tc>
        <w:tc>
          <w:tcPr>
            <w:tcW w:w="2552" w:type="dxa"/>
          </w:tcPr>
          <w:p w14:paraId="18772AA2" w14:textId="5A0F1557" w:rsidR="00814EE2" w:rsidRPr="00EB5253" w:rsidRDefault="00A13B22">
            <w:pPr>
              <w:rPr>
                <w:sz w:val="22"/>
              </w:rPr>
            </w:pPr>
            <w:r w:rsidRPr="00EB5253">
              <w:rPr>
                <w:sz w:val="22"/>
              </w:rPr>
              <w:t>Facilitation</w:t>
            </w:r>
          </w:p>
        </w:tc>
      </w:tr>
      <w:tr w:rsidR="00814EE2" w:rsidRPr="00EB5253" w14:paraId="2214848C" w14:textId="77777777" w:rsidTr="00661F31">
        <w:tc>
          <w:tcPr>
            <w:tcW w:w="7508" w:type="dxa"/>
          </w:tcPr>
          <w:p w14:paraId="5BDCC535" w14:textId="25A644D2" w:rsidR="00814EE2" w:rsidRPr="00EB5253" w:rsidRDefault="006A65DA">
            <w:pPr>
              <w:rPr>
                <w:sz w:val="22"/>
              </w:rPr>
            </w:pPr>
            <w:r w:rsidRPr="00EB5253">
              <w:rPr>
                <w:sz w:val="22"/>
              </w:rPr>
              <w:t>14. Un stagiaire propose à l’animateur d’adopter une autre méthode de travail.</w:t>
            </w:r>
          </w:p>
        </w:tc>
        <w:tc>
          <w:tcPr>
            <w:tcW w:w="2552" w:type="dxa"/>
          </w:tcPr>
          <w:p w14:paraId="3F86666F" w14:textId="4FEBAB70" w:rsidR="00814EE2" w:rsidRPr="00EB5253" w:rsidRDefault="00A13B22">
            <w:pPr>
              <w:rPr>
                <w:sz w:val="22"/>
              </w:rPr>
            </w:pPr>
            <w:r w:rsidRPr="00EB5253">
              <w:rPr>
                <w:sz w:val="22"/>
              </w:rPr>
              <w:t>Facilitation</w:t>
            </w:r>
          </w:p>
        </w:tc>
      </w:tr>
      <w:tr w:rsidR="00814EE2" w:rsidRPr="00EB5253" w14:paraId="6DC73F36" w14:textId="77777777" w:rsidTr="00661F31">
        <w:tc>
          <w:tcPr>
            <w:tcW w:w="7508" w:type="dxa"/>
          </w:tcPr>
          <w:p w14:paraId="082DA8A2" w14:textId="1FA7CDC4" w:rsidR="00814EE2" w:rsidRPr="00EB5253" w:rsidRDefault="006A65DA">
            <w:pPr>
              <w:rPr>
                <w:sz w:val="22"/>
              </w:rPr>
            </w:pPr>
            <w:r w:rsidRPr="00EB5253">
              <w:rPr>
                <w:sz w:val="22"/>
              </w:rPr>
              <w:t>15. Un stagiaire cite des témoignages d’expériences similaires en rapport avec l’objet de la réunion.</w:t>
            </w:r>
          </w:p>
        </w:tc>
        <w:tc>
          <w:tcPr>
            <w:tcW w:w="2552" w:type="dxa"/>
          </w:tcPr>
          <w:p w14:paraId="5AAB040D" w14:textId="2D2ACA5D" w:rsidR="00814EE2" w:rsidRPr="00EB5253" w:rsidRDefault="00A13B22">
            <w:pPr>
              <w:rPr>
                <w:sz w:val="22"/>
              </w:rPr>
            </w:pPr>
            <w:r w:rsidRPr="00EB5253">
              <w:rPr>
                <w:sz w:val="22"/>
              </w:rPr>
              <w:t>Production</w:t>
            </w:r>
          </w:p>
        </w:tc>
      </w:tr>
      <w:tr w:rsidR="00814EE2" w:rsidRPr="00EB5253" w14:paraId="60D45AC3" w14:textId="77777777" w:rsidTr="00661F31">
        <w:tc>
          <w:tcPr>
            <w:tcW w:w="7508" w:type="dxa"/>
          </w:tcPr>
          <w:p w14:paraId="0FD0E851" w14:textId="51B8D710" w:rsidR="00814EE2" w:rsidRPr="00EB5253" w:rsidRDefault="006A65DA" w:rsidP="001305D8">
            <w:pPr>
              <w:rPr>
                <w:sz w:val="22"/>
              </w:rPr>
            </w:pPr>
            <w:r w:rsidRPr="00EB5253">
              <w:rPr>
                <w:sz w:val="22"/>
              </w:rPr>
              <w:t xml:space="preserve">16. L’animateur, sentant des stagiaires gênés par la présence de </w:t>
            </w:r>
            <w:r w:rsidR="001C44B1" w:rsidRPr="00EB5253">
              <w:rPr>
                <w:sz w:val="22"/>
              </w:rPr>
              <w:t>« </w:t>
            </w:r>
            <w:r w:rsidRPr="00EB5253">
              <w:rPr>
                <w:sz w:val="22"/>
              </w:rPr>
              <w:t>hiérarchiques</w:t>
            </w:r>
            <w:r w:rsidR="001C44B1" w:rsidRPr="00EB5253">
              <w:rPr>
                <w:sz w:val="22"/>
              </w:rPr>
              <w:t> »</w:t>
            </w:r>
            <w:r w:rsidRPr="00EB5253">
              <w:rPr>
                <w:sz w:val="22"/>
              </w:rPr>
              <w:t>, rétablit l’équilibre en impliquant les plus haut</w:t>
            </w:r>
            <w:r w:rsidR="00AA6C9F">
              <w:rPr>
                <w:sz w:val="22"/>
              </w:rPr>
              <w:t>s</w:t>
            </w:r>
            <w:bookmarkStart w:id="0" w:name="_GoBack"/>
            <w:bookmarkEnd w:id="0"/>
            <w:r w:rsidRPr="00EB5253">
              <w:rPr>
                <w:sz w:val="22"/>
              </w:rPr>
              <w:t xml:space="preserve"> placés.</w:t>
            </w:r>
          </w:p>
        </w:tc>
        <w:tc>
          <w:tcPr>
            <w:tcW w:w="2552" w:type="dxa"/>
          </w:tcPr>
          <w:p w14:paraId="5C6D1BE7" w14:textId="2EB5EA39" w:rsidR="00814EE2" w:rsidRPr="00EB5253" w:rsidRDefault="00A13B22">
            <w:pPr>
              <w:rPr>
                <w:sz w:val="22"/>
              </w:rPr>
            </w:pPr>
            <w:r w:rsidRPr="00EB5253">
              <w:rPr>
                <w:sz w:val="22"/>
              </w:rPr>
              <w:t>Régulation</w:t>
            </w:r>
          </w:p>
        </w:tc>
      </w:tr>
    </w:tbl>
    <w:p w14:paraId="41432C0F" w14:textId="77777777" w:rsidR="00661F31" w:rsidRDefault="00661F31">
      <w:pPr>
        <w:spacing w:line="276" w:lineRule="auto"/>
        <w:rPr>
          <w:rFonts w:eastAsia="Times New Roman" w:cs="Times New Roman"/>
          <w:b/>
          <w:color w:val="7030A0"/>
          <w:sz w:val="25"/>
          <w:szCs w:val="25"/>
          <w:lang w:eastAsia="fr-FR"/>
        </w:rPr>
      </w:pPr>
      <w:r>
        <w:rPr>
          <w:rFonts w:cs="Times New Roman"/>
          <w:b/>
          <w:color w:val="7030A0"/>
        </w:rPr>
        <w:br w:type="page"/>
      </w:r>
    </w:p>
    <w:p w14:paraId="1C138DF5" w14:textId="028B9E43" w:rsidR="005D50E6" w:rsidRPr="00694EA7" w:rsidRDefault="005D50E6" w:rsidP="00694EA7">
      <w:pPr>
        <w:pStyle w:val="GuidePedagogiqueTitre5Missionsnumros"/>
        <w:rPr>
          <w:rFonts w:ascii="Times New Roman" w:hAnsi="Times New Roman" w:cs="Times New Roman"/>
          <w:b/>
          <w:color w:val="7030A0"/>
        </w:rPr>
      </w:pPr>
      <w:r w:rsidRPr="00694EA7">
        <w:rPr>
          <w:rFonts w:ascii="Times New Roman" w:hAnsi="Times New Roman" w:cs="Times New Roman"/>
          <w:b/>
          <w:color w:val="7030A0"/>
        </w:rPr>
        <w:lastRenderedPageBreak/>
        <w:t>Exercice 5</w:t>
      </w:r>
    </w:p>
    <w:p w14:paraId="7E64B9DA" w14:textId="3567C136" w:rsidR="005D50E6" w:rsidRPr="00D876EB" w:rsidRDefault="005D50E6"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1. Indiquez les différentes tâches à réaliser pour organiser cette réunion avant l’ouverture de la saison.</w:t>
      </w:r>
    </w:p>
    <w:p w14:paraId="21E01032" w14:textId="77777777" w:rsidR="005C3F81" w:rsidRPr="007A66D9" w:rsidRDefault="005C3F81" w:rsidP="00EB5253">
      <w:pPr>
        <w:jc w:val="both"/>
      </w:pPr>
      <w:r w:rsidRPr="007A66D9">
        <w:t>Cette préparation doit permettre de prévoir les différentes tâches à réaliser, d’évaluer leur durée respective et de mettre en place un planning afin qu’aucun retard ne vienne gêner sa tenue :</w:t>
      </w:r>
    </w:p>
    <w:p w14:paraId="2BDA22FC" w14:textId="1A39614C" w:rsidR="005C3F81" w:rsidRPr="007A66D9" w:rsidRDefault="00DF74D2" w:rsidP="00EB5253">
      <w:pPr>
        <w:pStyle w:val="Paragraphedeliste"/>
        <w:numPr>
          <w:ilvl w:val="0"/>
          <w:numId w:val="16"/>
        </w:numPr>
        <w:jc w:val="both"/>
      </w:pPr>
      <w:proofErr w:type="gramStart"/>
      <w:r>
        <w:t>v</w:t>
      </w:r>
      <w:r w:rsidR="005C3F81" w:rsidRPr="007A66D9">
        <w:t>érifier</w:t>
      </w:r>
      <w:proofErr w:type="gramEnd"/>
      <w:r w:rsidR="005C3F81" w:rsidRPr="007A66D9">
        <w:t xml:space="preserve"> sur les agendas partagés les dates d’absence programmées pour chacun des cadres du parc de loisirs ;</w:t>
      </w:r>
    </w:p>
    <w:p w14:paraId="6A7CE8B3" w14:textId="3505F987" w:rsidR="005C3F81" w:rsidRPr="007A66D9" w:rsidRDefault="00DF74D2" w:rsidP="00EB5253">
      <w:pPr>
        <w:pStyle w:val="Paragraphedeliste"/>
        <w:numPr>
          <w:ilvl w:val="0"/>
          <w:numId w:val="16"/>
        </w:numPr>
        <w:jc w:val="both"/>
      </w:pPr>
      <w:proofErr w:type="gramStart"/>
      <w:r>
        <w:t>c</w:t>
      </w:r>
      <w:r w:rsidR="005C3F81" w:rsidRPr="007A66D9">
        <w:t>hoisir</w:t>
      </w:r>
      <w:proofErr w:type="gramEnd"/>
      <w:r w:rsidR="005C3F81" w:rsidRPr="007A66D9">
        <w:t xml:space="preserve"> une date en fonction de la disponibilité du personnel permanent au minimum deux mois avant l’ouverture en 20</w:t>
      </w:r>
      <w:r w:rsidR="00A8616E">
        <w:t>20</w:t>
      </w:r>
      <w:r w:rsidR="005C3F81" w:rsidRPr="007A66D9">
        <w:t xml:space="preserve"> pour laisser à chaque responsable le temps d’organiser son service et de développer une stratégie homogène dans l’ensemble du parc ;</w:t>
      </w:r>
    </w:p>
    <w:p w14:paraId="54F7FBFC" w14:textId="24355764" w:rsidR="005C3F81" w:rsidRPr="007A66D9" w:rsidRDefault="00DF74D2" w:rsidP="00EB5253">
      <w:pPr>
        <w:pStyle w:val="Paragraphedeliste"/>
        <w:numPr>
          <w:ilvl w:val="0"/>
          <w:numId w:val="16"/>
        </w:numPr>
        <w:jc w:val="both"/>
      </w:pPr>
      <w:proofErr w:type="gramStart"/>
      <w:r>
        <w:t>é</w:t>
      </w:r>
      <w:r w:rsidR="005C3F81" w:rsidRPr="007A66D9">
        <w:t>tablir</w:t>
      </w:r>
      <w:proofErr w:type="gramEnd"/>
      <w:r w:rsidR="005C3F81" w:rsidRPr="007A66D9">
        <w:t xml:space="preserve"> un r</w:t>
      </w:r>
      <w:r w:rsidR="00FF165F">
        <w:t>é</w:t>
      </w:r>
      <w:r w:rsidR="005C3F81" w:rsidRPr="007A66D9">
        <w:t>troplanning ;</w:t>
      </w:r>
    </w:p>
    <w:p w14:paraId="488ACE09" w14:textId="6D404A78" w:rsidR="005C3F81" w:rsidRPr="007A66D9" w:rsidRDefault="00DF74D2" w:rsidP="00EB5253">
      <w:pPr>
        <w:pStyle w:val="Paragraphedeliste"/>
        <w:numPr>
          <w:ilvl w:val="0"/>
          <w:numId w:val="16"/>
        </w:numPr>
        <w:jc w:val="both"/>
      </w:pPr>
      <w:proofErr w:type="gramStart"/>
      <w:r>
        <w:t>r</w:t>
      </w:r>
      <w:r w:rsidR="005C3F81" w:rsidRPr="007A66D9">
        <w:t>etenir</w:t>
      </w:r>
      <w:proofErr w:type="gramEnd"/>
      <w:r w:rsidR="005C3F81" w:rsidRPr="007A66D9">
        <w:t xml:space="preserve"> une salle de réunion adaptée à la présentation choisie (taille, équipement audiovisuel…) ;</w:t>
      </w:r>
    </w:p>
    <w:p w14:paraId="100F00CB" w14:textId="21E89242" w:rsidR="005C3F81" w:rsidRPr="007A66D9" w:rsidRDefault="00DF74D2" w:rsidP="00EB5253">
      <w:pPr>
        <w:pStyle w:val="Paragraphedeliste"/>
        <w:numPr>
          <w:ilvl w:val="0"/>
          <w:numId w:val="16"/>
        </w:numPr>
        <w:jc w:val="both"/>
      </w:pPr>
      <w:proofErr w:type="gramStart"/>
      <w:r>
        <w:t>p</w:t>
      </w:r>
      <w:r w:rsidR="005C3F81" w:rsidRPr="007A66D9">
        <w:t>révenir</w:t>
      </w:r>
      <w:proofErr w:type="gramEnd"/>
      <w:r w:rsidR="005C3F81" w:rsidRPr="007A66D9">
        <w:t xml:space="preserve"> chaque personne concernée de la date, du lieu et de l’objet de la réunion par messagerie ou enregistrement dans l’agenda partagé</w:t>
      </w:r>
      <w:r w:rsidR="00277FC7">
        <w:t>,</w:t>
      </w:r>
      <w:r w:rsidR="005C3F81" w:rsidRPr="007A66D9">
        <w:t xml:space="preserve"> ou encore note de service ;</w:t>
      </w:r>
    </w:p>
    <w:p w14:paraId="2A9E3733" w14:textId="7D15761D" w:rsidR="005C3F81" w:rsidRPr="007A66D9" w:rsidRDefault="00DF74D2" w:rsidP="00EB5253">
      <w:pPr>
        <w:pStyle w:val="Paragraphedeliste"/>
        <w:numPr>
          <w:ilvl w:val="0"/>
          <w:numId w:val="16"/>
        </w:numPr>
        <w:jc w:val="both"/>
      </w:pPr>
      <w:proofErr w:type="gramStart"/>
      <w:r>
        <w:t>p</w:t>
      </w:r>
      <w:r w:rsidR="005C3F81" w:rsidRPr="007A66D9">
        <w:t>réparer</w:t>
      </w:r>
      <w:proofErr w:type="gramEnd"/>
      <w:r w:rsidR="005C3F81" w:rsidRPr="007A66D9">
        <w:t xml:space="preserve"> les supports de l’exposé, les faire valider par la direction du parc : </w:t>
      </w:r>
      <w:r w:rsidR="00B977C4">
        <w:t>l</w:t>
      </w:r>
      <w:r w:rsidR="005C3F81" w:rsidRPr="007A66D9">
        <w:t>ivret d’accompagnement de la réunion à remettre à chaque participant, diaporama</w:t>
      </w:r>
      <w:r w:rsidR="00B977C4">
        <w:t>… ;</w:t>
      </w:r>
    </w:p>
    <w:p w14:paraId="12B875FF" w14:textId="2E2927B7" w:rsidR="005C3F81" w:rsidRPr="007A66D9" w:rsidRDefault="00DF74D2" w:rsidP="005826B0">
      <w:pPr>
        <w:pStyle w:val="Paragraphedeliste"/>
        <w:numPr>
          <w:ilvl w:val="0"/>
          <w:numId w:val="16"/>
        </w:numPr>
      </w:pPr>
      <w:proofErr w:type="gramStart"/>
      <w:r>
        <w:t>i</w:t>
      </w:r>
      <w:r w:rsidR="005C3F81" w:rsidRPr="007A66D9">
        <w:t>mprimer</w:t>
      </w:r>
      <w:proofErr w:type="gramEnd"/>
      <w:r w:rsidR="005C3F81" w:rsidRPr="007A66D9">
        <w:t xml:space="preserve">, si </w:t>
      </w:r>
      <w:r w:rsidR="00070F3D">
        <w:t>nécessaire</w:t>
      </w:r>
      <w:r w:rsidR="005C3F81" w:rsidRPr="007A66D9">
        <w:t>, les documents à distribuer ;</w:t>
      </w:r>
    </w:p>
    <w:p w14:paraId="26CB892E" w14:textId="77777777" w:rsidR="00535E5D" w:rsidRDefault="00DF74D2" w:rsidP="00EB5253">
      <w:pPr>
        <w:pStyle w:val="Paragraphedeliste"/>
        <w:numPr>
          <w:ilvl w:val="0"/>
          <w:numId w:val="16"/>
        </w:numPr>
        <w:jc w:val="both"/>
      </w:pPr>
      <w:proofErr w:type="gramStart"/>
      <w:r>
        <w:t>p</w:t>
      </w:r>
      <w:r w:rsidR="005C3F81" w:rsidRPr="007A66D9">
        <w:t>réparer</w:t>
      </w:r>
      <w:proofErr w:type="gramEnd"/>
      <w:r w:rsidR="005C3F81" w:rsidRPr="007A66D9">
        <w:t xml:space="preserve"> la mise sur le réseau des documents principaux qui serviront de point d’appui à chacun des responsables pour mettre en place la stratégie choisie dans son service ;</w:t>
      </w:r>
    </w:p>
    <w:p w14:paraId="499382A4" w14:textId="4EC09D8D" w:rsidR="005C3F81" w:rsidRPr="007A66D9" w:rsidRDefault="00535E5D" w:rsidP="005826B0">
      <w:pPr>
        <w:pStyle w:val="Paragraphedeliste"/>
        <w:numPr>
          <w:ilvl w:val="0"/>
          <w:numId w:val="16"/>
        </w:numPr>
      </w:pPr>
      <w:proofErr w:type="gramStart"/>
      <w:r>
        <w:t>m</w:t>
      </w:r>
      <w:r w:rsidR="005C3F81" w:rsidRPr="007A66D9">
        <w:t>ise</w:t>
      </w:r>
      <w:proofErr w:type="gramEnd"/>
      <w:r w:rsidR="005C3F81" w:rsidRPr="007A66D9">
        <w:t xml:space="preserve"> en ligne des différentes informations sur le réseau du parc.</w:t>
      </w:r>
    </w:p>
    <w:p w14:paraId="3B07A099" w14:textId="4F862599" w:rsidR="005C3F81" w:rsidRPr="007A66D9" w:rsidRDefault="00535E5D" w:rsidP="005C3F81">
      <w:pPr>
        <w:rPr>
          <w:u w:val="single"/>
        </w:rPr>
      </w:pPr>
      <w:r>
        <w:t>Le j</w:t>
      </w:r>
      <w:r w:rsidR="005C3F81" w:rsidRPr="007A66D9">
        <w:t>our de la réunion :</w:t>
      </w:r>
    </w:p>
    <w:p w14:paraId="2EA8F150" w14:textId="5D6F6034" w:rsidR="005C3F81" w:rsidRPr="007A66D9" w:rsidRDefault="00535E5D" w:rsidP="005826B0">
      <w:pPr>
        <w:pStyle w:val="Paragraphedeliste"/>
        <w:numPr>
          <w:ilvl w:val="0"/>
          <w:numId w:val="17"/>
        </w:numPr>
      </w:pPr>
      <w:proofErr w:type="gramStart"/>
      <w:r>
        <w:t>p</w:t>
      </w:r>
      <w:r w:rsidR="005C3F81" w:rsidRPr="007A66D9">
        <w:t>réparer</w:t>
      </w:r>
      <w:proofErr w:type="gramEnd"/>
      <w:r w:rsidR="005C3F81" w:rsidRPr="007A66D9">
        <w:t xml:space="preserve"> la salle et le matériel ;</w:t>
      </w:r>
    </w:p>
    <w:p w14:paraId="223E5AD6" w14:textId="3B078C70" w:rsidR="005C3F81" w:rsidRPr="007A66D9" w:rsidRDefault="00535E5D" w:rsidP="005826B0">
      <w:pPr>
        <w:pStyle w:val="Paragraphedeliste"/>
        <w:numPr>
          <w:ilvl w:val="0"/>
          <w:numId w:val="17"/>
        </w:numPr>
      </w:pPr>
      <w:proofErr w:type="gramStart"/>
      <w:r>
        <w:t>v</w:t>
      </w:r>
      <w:r w:rsidR="005C3F81" w:rsidRPr="007A66D9">
        <w:t>érifier</w:t>
      </w:r>
      <w:proofErr w:type="gramEnd"/>
      <w:r w:rsidR="005C3F81" w:rsidRPr="007A66D9">
        <w:t xml:space="preserve"> les supports ;</w:t>
      </w:r>
    </w:p>
    <w:p w14:paraId="2C03FBC6" w14:textId="3ACC6C1F" w:rsidR="005C3F81" w:rsidRPr="007A66D9" w:rsidRDefault="00535E5D" w:rsidP="005826B0">
      <w:pPr>
        <w:pStyle w:val="Paragraphedeliste"/>
        <w:numPr>
          <w:ilvl w:val="0"/>
          <w:numId w:val="17"/>
        </w:numPr>
      </w:pPr>
      <w:proofErr w:type="gramStart"/>
      <w:r>
        <w:t>a</w:t>
      </w:r>
      <w:r w:rsidR="005C3F81" w:rsidRPr="007A66D9">
        <w:t>ccueillir</w:t>
      </w:r>
      <w:proofErr w:type="gramEnd"/>
      <w:r w:rsidR="005C3F81" w:rsidRPr="007A66D9">
        <w:t xml:space="preserve"> les cadres permanents du parc ;</w:t>
      </w:r>
    </w:p>
    <w:p w14:paraId="3A27F48A" w14:textId="7C82D2B2" w:rsidR="005C3F81" w:rsidRPr="00D876EB" w:rsidRDefault="005C3F81"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 xml:space="preserve">2. </w:t>
      </w:r>
      <w:r w:rsidR="0018206A" w:rsidRPr="00D876EB">
        <w:rPr>
          <w:rFonts w:ascii="Times New Roman" w:eastAsiaTheme="minorHAnsi" w:hAnsi="Times New Roman" w:cs="Times New Roman"/>
          <w:sz w:val="24"/>
          <w:lang w:eastAsia="en-US"/>
        </w:rPr>
        <w:t>Précisez le contenu de cette réunion.</w:t>
      </w:r>
    </w:p>
    <w:p w14:paraId="5CEC4177" w14:textId="2A80A4DA" w:rsidR="005C3F81" w:rsidRPr="007A66D9" w:rsidRDefault="005C3F81" w:rsidP="005C3F81">
      <w:r w:rsidRPr="007A66D9">
        <w:t>Bilan des deux années</w:t>
      </w:r>
      <w:r w:rsidR="002A111E">
        <w:t> :</w:t>
      </w:r>
    </w:p>
    <w:p w14:paraId="6E985296" w14:textId="6DCE60B4" w:rsidR="005C3F81" w:rsidRPr="007A66D9" w:rsidRDefault="002A111E" w:rsidP="00EB5253">
      <w:pPr>
        <w:pStyle w:val="Paragraphedeliste"/>
        <w:numPr>
          <w:ilvl w:val="0"/>
          <w:numId w:val="18"/>
        </w:numPr>
        <w:jc w:val="both"/>
      </w:pPr>
      <w:proofErr w:type="gramStart"/>
      <w:r>
        <w:t>s</w:t>
      </w:r>
      <w:r w:rsidR="005C3F81" w:rsidRPr="007A66D9">
        <w:t>tatistiques</w:t>
      </w:r>
      <w:proofErr w:type="gramEnd"/>
      <w:r w:rsidR="005C3F81" w:rsidRPr="007A66D9">
        <w:t xml:space="preserve"> sur l’évolution du chiffre d’affaires et</w:t>
      </w:r>
      <w:r>
        <w:t xml:space="preserve"> de</w:t>
      </w:r>
      <w:r w:rsidR="005C3F81" w:rsidRPr="007A66D9">
        <w:t xml:space="preserve"> sa répartition, du nombre d</w:t>
      </w:r>
      <w:r>
        <w:t>’</w:t>
      </w:r>
      <w:r w:rsidR="005C3F81" w:rsidRPr="007A66D9">
        <w:t>entrées, comparaison avec les objectifs</w:t>
      </w:r>
      <w:r>
        <w:t> ;</w:t>
      </w:r>
    </w:p>
    <w:p w14:paraId="64A534F5" w14:textId="16C5BBBB" w:rsidR="005C3F81" w:rsidRPr="007A66D9" w:rsidRDefault="002A111E" w:rsidP="00EB5253">
      <w:pPr>
        <w:pStyle w:val="Paragraphedeliste"/>
        <w:numPr>
          <w:ilvl w:val="0"/>
          <w:numId w:val="18"/>
        </w:numPr>
        <w:jc w:val="both"/>
      </w:pPr>
      <w:proofErr w:type="gramStart"/>
      <w:r>
        <w:t>c</w:t>
      </w:r>
      <w:r w:rsidR="005C3F81" w:rsidRPr="007A66D9">
        <w:t>aractérisation</w:t>
      </w:r>
      <w:proofErr w:type="gramEnd"/>
      <w:r w:rsidR="005C3F81" w:rsidRPr="007A66D9">
        <w:t xml:space="preserve"> des phénomènes saisonniers, de l’incidence sur les résultats du parc ;</w:t>
      </w:r>
    </w:p>
    <w:p w14:paraId="30ED8D92" w14:textId="67646207" w:rsidR="005C3F81" w:rsidRPr="007A66D9" w:rsidRDefault="002A111E" w:rsidP="00EB5253">
      <w:pPr>
        <w:pStyle w:val="Paragraphedeliste"/>
        <w:numPr>
          <w:ilvl w:val="0"/>
          <w:numId w:val="18"/>
        </w:numPr>
        <w:jc w:val="both"/>
      </w:pPr>
      <w:proofErr w:type="gramStart"/>
      <w:r>
        <w:t>p</w:t>
      </w:r>
      <w:r w:rsidR="005C3F81" w:rsidRPr="007A66D9">
        <w:t>résentation</w:t>
      </w:r>
      <w:proofErr w:type="gramEnd"/>
      <w:r w:rsidR="005C3F81" w:rsidRPr="007A66D9">
        <w:t xml:space="preserve"> des grandes tendances de la conjoncture et de leur incidence sur l’évolution du budget des loisirs.</w:t>
      </w:r>
    </w:p>
    <w:p w14:paraId="245CE977" w14:textId="0E94AB89" w:rsidR="005C3F81" w:rsidRPr="007A66D9" w:rsidRDefault="005C3F81" w:rsidP="005C3F81">
      <w:r w:rsidRPr="007A66D9">
        <w:t>Préparation de la saison 20</w:t>
      </w:r>
      <w:r w:rsidR="002A111E">
        <w:t>2</w:t>
      </w:r>
      <w:r w:rsidRPr="007A66D9">
        <w:t>0 :</w:t>
      </w:r>
    </w:p>
    <w:p w14:paraId="1B754264" w14:textId="1585EB99" w:rsidR="005C3F81" w:rsidRPr="007A66D9" w:rsidRDefault="002A111E" w:rsidP="00EB5253">
      <w:pPr>
        <w:pStyle w:val="Paragraphedeliste"/>
        <w:numPr>
          <w:ilvl w:val="0"/>
          <w:numId w:val="19"/>
        </w:numPr>
        <w:jc w:val="both"/>
      </w:pPr>
      <w:proofErr w:type="gramStart"/>
      <w:r>
        <w:t>s</w:t>
      </w:r>
      <w:r w:rsidR="005C3F81" w:rsidRPr="007A66D9">
        <w:t>ensibilisation</w:t>
      </w:r>
      <w:proofErr w:type="gramEnd"/>
      <w:r w:rsidR="005C3F81" w:rsidRPr="007A66D9">
        <w:t xml:space="preserve"> des cadres à l’importance du rôle du personnel pour accroître les ventes additionnelles</w:t>
      </w:r>
      <w:r w:rsidR="00A9526D">
        <w:t> ;</w:t>
      </w:r>
    </w:p>
    <w:p w14:paraId="7C80A6BA" w14:textId="7DF2DAA9" w:rsidR="005C3F81" w:rsidRPr="007A66D9" w:rsidRDefault="00A9526D" w:rsidP="00EB5253">
      <w:pPr>
        <w:pStyle w:val="Paragraphedeliste"/>
        <w:numPr>
          <w:ilvl w:val="0"/>
          <w:numId w:val="19"/>
        </w:numPr>
        <w:jc w:val="both"/>
      </w:pPr>
      <w:proofErr w:type="gramStart"/>
      <w:r>
        <w:t>i</w:t>
      </w:r>
      <w:r w:rsidR="005C3F81" w:rsidRPr="007A66D9">
        <w:t>mportance</w:t>
      </w:r>
      <w:proofErr w:type="gramEnd"/>
      <w:r w:rsidR="005C3F81" w:rsidRPr="007A66D9">
        <w:t xml:space="preserve"> du recrutement du personnel et de la formation du personnel</w:t>
      </w:r>
      <w:r>
        <w:t> ;</w:t>
      </w:r>
    </w:p>
    <w:p w14:paraId="6E893ACF" w14:textId="104DBD00" w:rsidR="005C3F81" w:rsidRPr="007A66D9" w:rsidRDefault="00A9526D" w:rsidP="00EB5253">
      <w:pPr>
        <w:pStyle w:val="Paragraphedeliste"/>
        <w:numPr>
          <w:ilvl w:val="0"/>
          <w:numId w:val="19"/>
        </w:numPr>
        <w:jc w:val="both"/>
      </w:pPr>
      <w:proofErr w:type="gramStart"/>
      <w:r>
        <w:t>n</w:t>
      </w:r>
      <w:r w:rsidR="005C3F81" w:rsidRPr="007A66D9">
        <w:t>écessité</w:t>
      </w:r>
      <w:proofErr w:type="gramEnd"/>
      <w:r w:rsidR="005C3F81" w:rsidRPr="007A66D9">
        <w:t xml:space="preserve"> de bien organiser le travail des employés (planning de travail, répartition dans l’espace…), de le contrôler et d’en assurer le suivi</w:t>
      </w:r>
      <w:r>
        <w:t> ;</w:t>
      </w:r>
    </w:p>
    <w:p w14:paraId="21A2002D" w14:textId="094A5EAE" w:rsidR="005C3F81" w:rsidRPr="007A66D9" w:rsidRDefault="00A9526D" w:rsidP="00EB5253">
      <w:pPr>
        <w:pStyle w:val="Paragraphedeliste"/>
        <w:numPr>
          <w:ilvl w:val="0"/>
          <w:numId w:val="19"/>
        </w:numPr>
        <w:jc w:val="both"/>
      </w:pPr>
      <w:proofErr w:type="gramStart"/>
      <w:r>
        <w:t>s</w:t>
      </w:r>
      <w:r w:rsidR="005C3F81" w:rsidRPr="007A66D9">
        <w:t>avoir</w:t>
      </w:r>
      <w:proofErr w:type="gramEnd"/>
      <w:r w:rsidR="005C3F81" w:rsidRPr="007A66D9">
        <w:t xml:space="preserve"> analyser les besoins des clients et adapter l’offre en conséquence ;</w:t>
      </w:r>
    </w:p>
    <w:p w14:paraId="5EED8441" w14:textId="105397A1" w:rsidR="005C3F81" w:rsidRPr="007A66D9" w:rsidRDefault="00A9526D" w:rsidP="00EB5253">
      <w:pPr>
        <w:pStyle w:val="Paragraphedeliste"/>
        <w:numPr>
          <w:ilvl w:val="0"/>
          <w:numId w:val="19"/>
        </w:numPr>
        <w:jc w:val="both"/>
      </w:pPr>
      <w:proofErr w:type="gramStart"/>
      <w:r>
        <w:t>a</w:t>
      </w:r>
      <w:r w:rsidR="005C3F81" w:rsidRPr="007A66D9">
        <w:t>nalyser</w:t>
      </w:r>
      <w:proofErr w:type="gramEnd"/>
      <w:r w:rsidR="005C3F81" w:rsidRPr="007A66D9">
        <w:t xml:space="preserve"> périodiquement les indicateurs du nouveau tableau de bord et prendre les décisions appropriées.</w:t>
      </w:r>
    </w:p>
    <w:p w14:paraId="552D8FF2" w14:textId="77777777" w:rsidR="00661F31" w:rsidRDefault="00661F31">
      <w:pPr>
        <w:spacing w:line="276" w:lineRule="auto"/>
        <w:rPr>
          <w:rFonts w:eastAsia="Times New Roman" w:cs="Times New Roman"/>
          <w:b/>
          <w:color w:val="7030A0"/>
          <w:sz w:val="25"/>
          <w:szCs w:val="25"/>
          <w:lang w:eastAsia="fr-FR"/>
        </w:rPr>
      </w:pPr>
      <w:r>
        <w:rPr>
          <w:rFonts w:cs="Times New Roman"/>
          <w:b/>
          <w:color w:val="7030A0"/>
        </w:rPr>
        <w:br w:type="page"/>
      </w:r>
    </w:p>
    <w:p w14:paraId="73815D16" w14:textId="48FE0C60" w:rsidR="005C3F81" w:rsidRPr="00694EA7" w:rsidRDefault="005C3F81" w:rsidP="00694EA7">
      <w:pPr>
        <w:pStyle w:val="GuidePedagogiqueTitre5Missionsnumros"/>
        <w:rPr>
          <w:rFonts w:ascii="Times New Roman" w:hAnsi="Times New Roman" w:cs="Times New Roman"/>
          <w:b/>
          <w:color w:val="7030A0"/>
        </w:rPr>
      </w:pPr>
      <w:r w:rsidRPr="00694EA7">
        <w:rPr>
          <w:rFonts w:ascii="Times New Roman" w:hAnsi="Times New Roman" w:cs="Times New Roman"/>
          <w:b/>
          <w:color w:val="7030A0"/>
        </w:rPr>
        <w:lastRenderedPageBreak/>
        <w:t>Exer</w:t>
      </w:r>
      <w:r w:rsidR="00DA6D95" w:rsidRPr="00694EA7">
        <w:rPr>
          <w:rFonts w:ascii="Times New Roman" w:hAnsi="Times New Roman" w:cs="Times New Roman"/>
          <w:b/>
          <w:color w:val="7030A0"/>
        </w:rPr>
        <w:t>c</w:t>
      </w:r>
      <w:r w:rsidRPr="00694EA7">
        <w:rPr>
          <w:rFonts w:ascii="Times New Roman" w:hAnsi="Times New Roman" w:cs="Times New Roman"/>
          <w:b/>
          <w:color w:val="7030A0"/>
        </w:rPr>
        <w:t>ice 6</w:t>
      </w:r>
    </w:p>
    <w:p w14:paraId="0278D86C" w14:textId="7E79AE68" w:rsidR="00A47B86" w:rsidRPr="00D876EB" w:rsidRDefault="00A47B86"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1. Préparez un document précisant le déroulement de ce brief quotidien.</w:t>
      </w:r>
    </w:p>
    <w:p w14:paraId="4499BEAA" w14:textId="2B389ABC" w:rsidR="005C3F81" w:rsidRPr="007A66D9" w:rsidRDefault="005C3F81" w:rsidP="005C3F81">
      <w:pPr>
        <w:rPr>
          <w:b/>
        </w:rPr>
      </w:pPr>
      <w:r w:rsidRPr="007A66D9">
        <w:rPr>
          <w:b/>
        </w:rPr>
        <w:t xml:space="preserve">Préparation </w:t>
      </w:r>
      <w:r w:rsidR="005A6322">
        <w:rPr>
          <w:b/>
        </w:rPr>
        <w:t>du b</w:t>
      </w:r>
      <w:r w:rsidRPr="007A66D9">
        <w:rPr>
          <w:b/>
        </w:rPr>
        <w:t>rief quotidien</w:t>
      </w:r>
    </w:p>
    <w:p w14:paraId="593454F3" w14:textId="522205FF" w:rsidR="005C3F81" w:rsidRPr="007A66D9" w:rsidRDefault="005C3F81" w:rsidP="005C3F81">
      <w:r w:rsidRPr="007A66D9">
        <w:t>Durée : 15 à 30</w:t>
      </w:r>
      <w:r w:rsidR="00756B08">
        <w:t> </w:t>
      </w:r>
      <w:r w:rsidRPr="007A66D9">
        <w:t>minutes</w:t>
      </w:r>
    </w:p>
    <w:p w14:paraId="47ABDC46" w14:textId="675BAC84" w:rsidR="005C3F81" w:rsidRPr="007A66D9" w:rsidRDefault="005C3F81" w:rsidP="005C3F81">
      <w:r w:rsidRPr="007A66D9">
        <w:t>Chaque matin</w:t>
      </w:r>
      <w:r w:rsidR="00756B08">
        <w:t> :</w:t>
      </w:r>
    </w:p>
    <w:p w14:paraId="272E35C9" w14:textId="788B3346" w:rsidR="005C3F81" w:rsidRPr="007A66D9" w:rsidRDefault="005C3F81" w:rsidP="005826B0">
      <w:pPr>
        <w:pStyle w:val="Paragraphedeliste"/>
        <w:numPr>
          <w:ilvl w:val="0"/>
          <w:numId w:val="20"/>
        </w:numPr>
        <w:spacing w:after="0" w:line="240" w:lineRule="auto"/>
      </w:pPr>
      <w:proofErr w:type="gramStart"/>
      <w:r w:rsidRPr="007A66D9">
        <w:t>détail</w:t>
      </w:r>
      <w:proofErr w:type="gramEnd"/>
      <w:r w:rsidRPr="007A66D9">
        <w:t xml:space="preserve"> des produits vendus la veille par chaque rayon</w:t>
      </w:r>
      <w:r w:rsidR="00756B08">
        <w:t> ;</w:t>
      </w:r>
    </w:p>
    <w:p w14:paraId="32D21705" w14:textId="66B1C6A6" w:rsidR="005C3F81" w:rsidRPr="007A66D9" w:rsidRDefault="005C3F81" w:rsidP="005826B0">
      <w:pPr>
        <w:pStyle w:val="Paragraphedeliste"/>
        <w:numPr>
          <w:ilvl w:val="0"/>
          <w:numId w:val="20"/>
        </w:numPr>
        <w:spacing w:after="0" w:line="240" w:lineRule="auto"/>
      </w:pPr>
      <w:proofErr w:type="gramStart"/>
      <w:r w:rsidRPr="007A66D9">
        <w:t>calcul</w:t>
      </w:r>
      <w:proofErr w:type="gramEnd"/>
      <w:r w:rsidRPr="007A66D9">
        <w:t xml:space="preserve"> des marges dégagées sur les ventes et des taux de marge effectifs</w:t>
      </w:r>
      <w:r w:rsidR="00756B08">
        <w:t> ;</w:t>
      </w:r>
    </w:p>
    <w:p w14:paraId="40C9DABB" w14:textId="17D34823" w:rsidR="005C3F81" w:rsidRPr="007A66D9" w:rsidRDefault="005C3F81" w:rsidP="005826B0">
      <w:pPr>
        <w:pStyle w:val="Paragraphedeliste"/>
        <w:numPr>
          <w:ilvl w:val="0"/>
          <w:numId w:val="20"/>
        </w:numPr>
        <w:spacing w:after="0" w:line="240" w:lineRule="auto"/>
      </w:pPr>
      <w:proofErr w:type="gramStart"/>
      <w:r w:rsidRPr="007A66D9">
        <w:t>identification</w:t>
      </w:r>
      <w:proofErr w:type="gramEnd"/>
      <w:r w:rsidRPr="007A66D9">
        <w:t xml:space="preserve"> des difficultés rencontrées la veille</w:t>
      </w:r>
      <w:r w:rsidR="00756B08">
        <w:t> ;</w:t>
      </w:r>
    </w:p>
    <w:p w14:paraId="1AD90F74" w14:textId="02A4E615" w:rsidR="005C3F81" w:rsidRPr="007A66D9" w:rsidRDefault="005C3F81" w:rsidP="005826B0">
      <w:pPr>
        <w:pStyle w:val="Paragraphedeliste"/>
        <w:numPr>
          <w:ilvl w:val="0"/>
          <w:numId w:val="20"/>
        </w:numPr>
        <w:spacing w:after="0" w:line="240" w:lineRule="auto"/>
      </w:pPr>
      <w:proofErr w:type="gramStart"/>
      <w:r w:rsidRPr="007A66D9">
        <w:t>identification</w:t>
      </w:r>
      <w:proofErr w:type="gramEnd"/>
      <w:r w:rsidRPr="007A66D9">
        <w:t xml:space="preserve"> des bonnes pratiques trouvées la veille (astuces, arguments, traitement des objections, etc.)</w:t>
      </w:r>
      <w:r w:rsidR="00756B08">
        <w:t> ;</w:t>
      </w:r>
    </w:p>
    <w:p w14:paraId="14328E9D" w14:textId="745504E1" w:rsidR="005C3F81" w:rsidRPr="007A66D9" w:rsidRDefault="00623C55" w:rsidP="005826B0">
      <w:pPr>
        <w:pStyle w:val="Paragraphedeliste"/>
        <w:numPr>
          <w:ilvl w:val="0"/>
          <w:numId w:val="20"/>
        </w:numPr>
        <w:spacing w:after="0" w:line="240" w:lineRule="auto"/>
      </w:pPr>
      <w:proofErr w:type="gramStart"/>
      <w:r>
        <w:t>u</w:t>
      </w:r>
      <w:r w:rsidR="005C3F81" w:rsidRPr="007A66D9">
        <w:t>tilisation</w:t>
      </w:r>
      <w:proofErr w:type="gramEnd"/>
      <w:r w:rsidR="005C3F81" w:rsidRPr="007A66D9">
        <w:t xml:space="preserve"> systématique de trois visuels :</w:t>
      </w:r>
    </w:p>
    <w:p w14:paraId="7295DCB9" w14:textId="2D2FB87C" w:rsidR="005C3F81" w:rsidRPr="007A66D9" w:rsidRDefault="004D4654" w:rsidP="00EB5253">
      <w:pPr>
        <w:numPr>
          <w:ilvl w:val="0"/>
          <w:numId w:val="4"/>
        </w:numPr>
        <w:tabs>
          <w:tab w:val="clear" w:pos="360"/>
        </w:tabs>
        <w:spacing w:after="0" w:line="240" w:lineRule="auto"/>
        <w:ind w:left="1134"/>
        <w:jc w:val="both"/>
      </w:pPr>
      <w:proofErr w:type="gramStart"/>
      <w:r>
        <w:t>u</w:t>
      </w:r>
      <w:r w:rsidR="005C3F81" w:rsidRPr="007A66D9">
        <w:t>n</w:t>
      </w:r>
      <w:proofErr w:type="gramEnd"/>
      <w:r w:rsidR="005C3F81" w:rsidRPr="007A66D9">
        <w:t xml:space="preserve"> tableau de bord pour chaque rayon. Ces tableaux de bord sont analysés en groupe et on dégagera les actions à entreprendre pour chaque rayon et les objectifs pour la journée</w:t>
      </w:r>
      <w:r w:rsidR="008A6023">
        <w:t> ;</w:t>
      </w:r>
    </w:p>
    <w:p w14:paraId="7A418E2E" w14:textId="4933A84A" w:rsidR="005C3F81" w:rsidRPr="007A66D9" w:rsidRDefault="004D4654" w:rsidP="00EB5253">
      <w:pPr>
        <w:numPr>
          <w:ilvl w:val="0"/>
          <w:numId w:val="4"/>
        </w:numPr>
        <w:tabs>
          <w:tab w:val="clear" w:pos="360"/>
        </w:tabs>
        <w:spacing w:after="0" w:line="240" w:lineRule="auto"/>
        <w:ind w:left="1134"/>
        <w:jc w:val="both"/>
      </w:pPr>
      <w:proofErr w:type="gramStart"/>
      <w:r>
        <w:t>u</w:t>
      </w:r>
      <w:r w:rsidR="005C3F81" w:rsidRPr="007A66D9">
        <w:t>n</w:t>
      </w:r>
      <w:proofErr w:type="gramEnd"/>
      <w:r w:rsidR="005C3F81" w:rsidRPr="007A66D9">
        <w:t xml:space="preserve"> argument utilisé avec succès la veille et présenté sous la forme : « 1. Caractéristique – 2. Avantage – 3. Preuve</w:t>
      </w:r>
      <w:r w:rsidR="00FF165F">
        <w:t xml:space="preserve"> –</w:t>
      </w:r>
      <w:r w:rsidR="005C3F81" w:rsidRPr="007A66D9">
        <w:t xml:space="preserve"> SONCAS »</w:t>
      </w:r>
      <w:r w:rsidR="008A6023">
        <w:t> ;</w:t>
      </w:r>
    </w:p>
    <w:p w14:paraId="3FF866FC" w14:textId="398106A2" w:rsidR="005C3F81" w:rsidRPr="007A66D9" w:rsidRDefault="004D4654" w:rsidP="00EB5253">
      <w:pPr>
        <w:numPr>
          <w:ilvl w:val="0"/>
          <w:numId w:val="4"/>
        </w:numPr>
        <w:tabs>
          <w:tab w:val="clear" w:pos="360"/>
        </w:tabs>
        <w:spacing w:after="0" w:line="240" w:lineRule="auto"/>
        <w:ind w:left="1134"/>
        <w:jc w:val="both"/>
      </w:pPr>
      <w:proofErr w:type="gramStart"/>
      <w:r>
        <w:t>u</w:t>
      </w:r>
      <w:r w:rsidR="005C3F81" w:rsidRPr="007A66D9">
        <w:t>n</w:t>
      </w:r>
      <w:proofErr w:type="gramEnd"/>
      <w:r w:rsidR="005C3F81" w:rsidRPr="007A66D9">
        <w:t xml:space="preserve"> traitement des objections utilisé avec succès la veille et présenté sous la forme : 1. Creuser et accepter (acceptation et demande de précision) – 2. </w:t>
      </w:r>
      <w:r w:rsidR="00613DDA">
        <w:t>M</w:t>
      </w:r>
      <w:r w:rsidR="005C3F81" w:rsidRPr="007A66D9">
        <w:t>inimiser (atténuation de l’objection) et compenser (par les avantages acceptés) si l’objection est fondée ou argumenter si l’objection n’est pas fondée – 3. Contrôler (l’acceptation du traitement par le client).</w:t>
      </w:r>
    </w:p>
    <w:p w14:paraId="37939728" w14:textId="464CBBD7" w:rsidR="005C3F81" w:rsidRPr="007A66D9" w:rsidRDefault="005A318D" w:rsidP="005826B0">
      <w:pPr>
        <w:pStyle w:val="Paragraphedeliste"/>
        <w:numPr>
          <w:ilvl w:val="0"/>
          <w:numId w:val="20"/>
        </w:numPr>
        <w:spacing w:after="0" w:line="240" w:lineRule="auto"/>
      </w:pPr>
      <w:proofErr w:type="gramStart"/>
      <w:r>
        <w:t>e</w:t>
      </w:r>
      <w:r w:rsidR="005C3F81" w:rsidRPr="007A66D9">
        <w:t>ntra</w:t>
      </w:r>
      <w:r>
        <w:t>î</w:t>
      </w:r>
      <w:r w:rsidR="005C3F81" w:rsidRPr="007A66D9">
        <w:t>nement</w:t>
      </w:r>
      <w:proofErr w:type="gramEnd"/>
      <w:r w:rsidR="005C3F81" w:rsidRPr="007A66D9">
        <w:t xml:space="preserve"> rapide en binôme sur l’argument et l’objection du jour</w:t>
      </w:r>
      <w:r w:rsidR="008A6023">
        <w:t> ;</w:t>
      </w:r>
    </w:p>
    <w:p w14:paraId="341AA98E" w14:textId="096C89B1" w:rsidR="005C3F81" w:rsidRPr="007A66D9" w:rsidRDefault="005A318D" w:rsidP="00EB5253">
      <w:pPr>
        <w:pStyle w:val="Paragraphedeliste"/>
        <w:numPr>
          <w:ilvl w:val="0"/>
          <w:numId w:val="20"/>
        </w:numPr>
        <w:spacing w:after="0" w:line="240" w:lineRule="auto"/>
        <w:jc w:val="both"/>
      </w:pPr>
      <w:proofErr w:type="gramStart"/>
      <w:r>
        <w:t>d</w:t>
      </w:r>
      <w:r w:rsidR="005C3F81" w:rsidRPr="007A66D9">
        <w:t>istribution</w:t>
      </w:r>
      <w:proofErr w:type="gramEnd"/>
      <w:r w:rsidR="005C3F81" w:rsidRPr="007A66D9">
        <w:t xml:space="preserve"> sous forme A5 des fiches complètes argumentaire et traitement des objections</w:t>
      </w:r>
      <w:r w:rsidR="008A6023">
        <w:t> ;</w:t>
      </w:r>
    </w:p>
    <w:p w14:paraId="361155CA" w14:textId="09D822FC" w:rsidR="005C3F81" w:rsidRDefault="005A318D" w:rsidP="00EB5253">
      <w:pPr>
        <w:pStyle w:val="Paragraphedeliste"/>
        <w:numPr>
          <w:ilvl w:val="0"/>
          <w:numId w:val="20"/>
        </w:numPr>
        <w:spacing w:after="0" w:line="240" w:lineRule="auto"/>
        <w:jc w:val="both"/>
      </w:pPr>
      <w:proofErr w:type="gramStart"/>
      <w:r>
        <w:t>a</w:t>
      </w:r>
      <w:r w:rsidR="005C3F81" w:rsidRPr="007A66D9">
        <w:t>ffichage</w:t>
      </w:r>
      <w:proofErr w:type="gramEnd"/>
      <w:r w:rsidR="005C3F81" w:rsidRPr="007A66D9">
        <w:t xml:space="preserve"> des actions à entreprendre et des objectifs journée de chaque rayon.</w:t>
      </w:r>
    </w:p>
    <w:p w14:paraId="00E8BB8C" w14:textId="51B64C24" w:rsidR="00A47B86" w:rsidRPr="00D876EB" w:rsidRDefault="00A47B86" w:rsidP="00D876EB">
      <w:pPr>
        <w:pStyle w:val="06Questionenonce0"/>
        <w:spacing w:after="240"/>
        <w:rPr>
          <w:rFonts w:ascii="Times New Roman" w:eastAsiaTheme="minorHAnsi" w:hAnsi="Times New Roman" w:cs="Times New Roman"/>
          <w:sz w:val="24"/>
          <w:lang w:eastAsia="en-US"/>
        </w:rPr>
      </w:pPr>
      <w:r w:rsidRPr="00D876EB">
        <w:rPr>
          <w:rFonts w:ascii="Times New Roman" w:eastAsiaTheme="minorHAnsi" w:hAnsi="Times New Roman" w:cs="Times New Roman"/>
          <w:sz w:val="24"/>
          <w:lang w:eastAsia="en-US"/>
        </w:rPr>
        <w:t>2. Élaborez une liste des documents à préparer pour cette occasion.</w:t>
      </w:r>
    </w:p>
    <w:p w14:paraId="076382AA" w14:textId="7B8419D2" w:rsidR="005C3F81" w:rsidRPr="00CB5C96" w:rsidRDefault="005C3F81" w:rsidP="00EB5253">
      <w:pPr>
        <w:pStyle w:val="Paragraphedeliste"/>
        <w:numPr>
          <w:ilvl w:val="0"/>
          <w:numId w:val="20"/>
        </w:numPr>
        <w:spacing w:after="0" w:line="240" w:lineRule="auto"/>
        <w:jc w:val="both"/>
      </w:pPr>
      <w:r w:rsidRPr="007A66D9">
        <w:t xml:space="preserve">Tableaux de bord informatisés pour chaque rayon comprenant les CA et les marges, compte tenu de la démarque. </w:t>
      </w:r>
      <w:r w:rsidR="00CB5C96">
        <w:rPr>
          <w:rFonts w:cs="Times New Roman"/>
        </w:rPr>
        <w:t>À</w:t>
      </w:r>
      <w:r w:rsidRPr="007A66D9">
        <w:t xml:space="preserve"> projeter sur vidéoprojecteur</w:t>
      </w:r>
      <w:r w:rsidR="00CB5C96">
        <w:t>.</w:t>
      </w:r>
    </w:p>
    <w:p w14:paraId="0F985EFF" w14:textId="5DCC0BFA" w:rsidR="005C3F81" w:rsidRPr="00CB5C96" w:rsidRDefault="005C3F81" w:rsidP="00EB5253">
      <w:pPr>
        <w:pStyle w:val="Paragraphedeliste"/>
        <w:numPr>
          <w:ilvl w:val="0"/>
          <w:numId w:val="20"/>
        </w:numPr>
        <w:spacing w:after="0" w:line="240" w:lineRule="auto"/>
        <w:jc w:val="both"/>
      </w:pPr>
      <w:r w:rsidRPr="007A66D9">
        <w:t>Feuilles pré</w:t>
      </w:r>
      <w:r w:rsidR="00FF165F">
        <w:t>-</w:t>
      </w:r>
      <w:r w:rsidRPr="007A66D9">
        <w:t>imprimées des actions à entreprendre et des objectifs journée de chaque rayon.</w:t>
      </w:r>
    </w:p>
    <w:p w14:paraId="638108B1" w14:textId="5952C961" w:rsidR="005C3F81" w:rsidRPr="00CB5C96" w:rsidRDefault="005C3F81" w:rsidP="005826B0">
      <w:pPr>
        <w:pStyle w:val="Paragraphedeliste"/>
        <w:numPr>
          <w:ilvl w:val="0"/>
          <w:numId w:val="20"/>
        </w:numPr>
        <w:spacing w:after="0" w:line="240" w:lineRule="auto"/>
      </w:pPr>
      <w:r w:rsidRPr="007A66D9">
        <w:t>Une feuille argumentaire du jour et une feuille traitement de l’objection du jour</w:t>
      </w:r>
      <w:r w:rsidR="00B41896">
        <w:t>.</w:t>
      </w:r>
    </w:p>
    <w:p w14:paraId="10D0ECFF" w14:textId="1CEB3010" w:rsidR="00FD5BC2" w:rsidRPr="007A66D9" w:rsidRDefault="00B41896" w:rsidP="00EB5253">
      <w:pPr>
        <w:pStyle w:val="Paragraphedeliste"/>
        <w:numPr>
          <w:ilvl w:val="0"/>
          <w:numId w:val="20"/>
        </w:numPr>
        <w:spacing w:after="0" w:line="240" w:lineRule="auto"/>
        <w:jc w:val="both"/>
      </w:pPr>
      <w:r>
        <w:t>F</w:t>
      </w:r>
      <w:r w:rsidR="005C3F81" w:rsidRPr="007A66D9">
        <w:t>iches complètes argumentaire et traitement des objections</w:t>
      </w:r>
      <w:r>
        <w:t>.</w:t>
      </w:r>
    </w:p>
    <w:sectPr w:rsidR="00FD5BC2" w:rsidRPr="007A66D9" w:rsidSect="00496E80">
      <w:footerReference w:type="even" r:id="rId8"/>
      <w:footerReference w:type="default" r:id="rId9"/>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72D3" w14:textId="77777777" w:rsidR="0002013A" w:rsidRDefault="0002013A" w:rsidP="00B64ABB">
      <w:pPr>
        <w:spacing w:after="0" w:line="240" w:lineRule="auto"/>
      </w:pPr>
      <w:r>
        <w:separator/>
      </w:r>
    </w:p>
  </w:endnote>
  <w:endnote w:type="continuationSeparator" w:id="0">
    <w:p w14:paraId="665F5B69" w14:textId="77777777" w:rsidR="0002013A" w:rsidRDefault="0002013A" w:rsidP="00B6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ide Pedago NCond">
    <w:altName w:val="Arial"/>
    <w:panose1 w:val="00000000000000000000"/>
    <w:charset w:val="00"/>
    <w:family w:val="swiss"/>
    <w:notTrueType/>
    <w:pitch w:val="variable"/>
    <w:sig w:usb0="800000AF" w:usb1="4000204A" w:usb2="00000000" w:usb3="00000000" w:csb0="00000011" w:csb1="00000000"/>
  </w:font>
  <w:font w:name="Guide Pedago Times">
    <w:altName w:val="Calibri"/>
    <w:panose1 w:val="00000000000000000000"/>
    <w:charset w:val="00"/>
    <w:family w:val="modern"/>
    <w:notTrueType/>
    <w:pitch w:val="variable"/>
    <w:sig w:usb0="800000AF" w:usb1="1000204A"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GuidePedagogique">
    <w:altName w:val="Times New Roman"/>
    <w:panose1 w:val="00000000000000000000"/>
    <w:charset w:val="00"/>
    <w:family w:val="roman"/>
    <w:notTrueType/>
    <w:pitch w:val="default"/>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Lucidasans">
    <w:panose1 w:val="00000000000000000000"/>
    <w:charset w:val="00"/>
    <w:family w:val="auto"/>
    <w:notTrueType/>
    <w:pitch w:val="variable"/>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664322"/>
      <w:docPartObj>
        <w:docPartGallery w:val="Page Numbers (Bottom of Page)"/>
        <w:docPartUnique/>
      </w:docPartObj>
    </w:sdtPr>
    <w:sdtEndPr/>
    <w:sdtContent>
      <w:p w14:paraId="24355A38" w14:textId="1E5B08D2" w:rsidR="00EE0E10" w:rsidRDefault="00EE0E10">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039293"/>
      <w:docPartObj>
        <w:docPartGallery w:val="Page Numbers (Bottom of Page)"/>
        <w:docPartUnique/>
      </w:docPartObj>
    </w:sdtPr>
    <w:sdtEndPr/>
    <w:sdtContent>
      <w:p w14:paraId="227DCC13" w14:textId="08DFE87C" w:rsidR="00EE0E10" w:rsidRDefault="00EE0E10" w:rsidP="00496E80">
        <w:pPr>
          <w:pStyle w:val="Pieddepage"/>
          <w:tabs>
            <w:tab w:val="clear" w:pos="4536"/>
            <w:tab w:val="clear" w:pos="9072"/>
            <w:tab w:val="right" w:pos="10065"/>
          </w:tabs>
          <w:jc w:val="right"/>
        </w:pPr>
        <w:r w:rsidRPr="00496E80">
          <w:rPr>
            <w:rFonts w:ascii="DINOT-Bold" w:eastAsia="Times New Roman" w:hAnsi="DINOT-Bold" w:cs="DINOT-Bold"/>
            <w:b/>
            <w:color w:val="000000"/>
            <w:sz w:val="17"/>
            <w:szCs w:val="17"/>
            <w:lang w:eastAsia="fr-FR"/>
          </w:rPr>
          <w:t>Chapitre 12 – Conduire une réunion</w:t>
        </w:r>
        <w:r>
          <w:tab/>
        </w: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67D8C" w14:textId="77777777" w:rsidR="0002013A" w:rsidRDefault="0002013A" w:rsidP="00B64ABB">
      <w:pPr>
        <w:spacing w:after="0" w:line="240" w:lineRule="auto"/>
      </w:pPr>
      <w:r>
        <w:separator/>
      </w:r>
    </w:p>
  </w:footnote>
  <w:footnote w:type="continuationSeparator" w:id="0">
    <w:p w14:paraId="2BBBAC90" w14:textId="77777777" w:rsidR="0002013A" w:rsidRDefault="0002013A" w:rsidP="00B6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205"/>
    <w:multiLevelType w:val="hybridMultilevel"/>
    <w:tmpl w:val="FC9EF8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B610C13"/>
    <w:multiLevelType w:val="hybridMultilevel"/>
    <w:tmpl w:val="CB7E5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66374"/>
    <w:multiLevelType w:val="hybridMultilevel"/>
    <w:tmpl w:val="67F0F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671B9D"/>
    <w:multiLevelType w:val="hybridMultilevel"/>
    <w:tmpl w:val="8E4C6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9B21CE"/>
    <w:multiLevelType w:val="hybridMultilevel"/>
    <w:tmpl w:val="44109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4070B4"/>
    <w:multiLevelType w:val="hybridMultilevel"/>
    <w:tmpl w:val="D4929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5D5622"/>
    <w:multiLevelType w:val="hybridMultilevel"/>
    <w:tmpl w:val="26B075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B6835E8"/>
    <w:multiLevelType w:val="hybridMultilevel"/>
    <w:tmpl w:val="6AB2C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BF6383"/>
    <w:multiLevelType w:val="hybridMultilevel"/>
    <w:tmpl w:val="A5E85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95D1A"/>
    <w:multiLevelType w:val="hybridMultilevel"/>
    <w:tmpl w:val="F21A6A46"/>
    <w:lvl w:ilvl="0" w:tplc="3B64D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682F9E"/>
    <w:multiLevelType w:val="hybridMultilevel"/>
    <w:tmpl w:val="1D8E3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850C24"/>
    <w:multiLevelType w:val="hybridMultilevel"/>
    <w:tmpl w:val="F21A6A46"/>
    <w:lvl w:ilvl="0" w:tplc="3B64DB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22525F"/>
    <w:multiLevelType w:val="hybridMultilevel"/>
    <w:tmpl w:val="BEEACE1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5612F30"/>
    <w:multiLevelType w:val="hybridMultilevel"/>
    <w:tmpl w:val="E12839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20937CD"/>
    <w:multiLevelType w:val="hybridMultilevel"/>
    <w:tmpl w:val="B2AC1540"/>
    <w:lvl w:ilvl="0" w:tplc="7B26C79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842163"/>
    <w:multiLevelType w:val="singleLevel"/>
    <w:tmpl w:val="EF288B66"/>
    <w:lvl w:ilvl="0">
      <w:start w:val="3"/>
      <w:numFmt w:val="bullet"/>
      <w:lvlText w:val="-"/>
      <w:lvlJc w:val="left"/>
      <w:pPr>
        <w:tabs>
          <w:tab w:val="num" w:pos="360"/>
        </w:tabs>
        <w:ind w:left="360" w:hanging="360"/>
      </w:pPr>
      <w:rPr>
        <w:rFonts w:hint="default"/>
      </w:rPr>
    </w:lvl>
  </w:abstractNum>
  <w:abstractNum w:abstractNumId="17" w15:restartNumberingAfterBreak="0">
    <w:nsid w:val="75243FA7"/>
    <w:multiLevelType w:val="hybridMultilevel"/>
    <w:tmpl w:val="41B8A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2D0DB9"/>
    <w:multiLevelType w:val="hybridMultilevel"/>
    <w:tmpl w:val="99EEE9AA"/>
    <w:lvl w:ilvl="0" w:tplc="6276B12C">
      <w:start w:val="5"/>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842EFA"/>
    <w:multiLevelType w:val="hybridMultilevel"/>
    <w:tmpl w:val="D8B89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15"/>
  </w:num>
  <w:num w:numId="7">
    <w:abstractNumId w:val="10"/>
  </w:num>
  <w:num w:numId="8">
    <w:abstractNumId w:val="14"/>
  </w:num>
  <w:num w:numId="9">
    <w:abstractNumId w:val="0"/>
  </w:num>
  <w:num w:numId="10">
    <w:abstractNumId w:val="2"/>
  </w:num>
  <w:num w:numId="11">
    <w:abstractNumId w:val="3"/>
  </w:num>
  <w:num w:numId="12">
    <w:abstractNumId w:val="4"/>
  </w:num>
  <w:num w:numId="13">
    <w:abstractNumId w:val="6"/>
  </w:num>
  <w:num w:numId="14">
    <w:abstractNumId w:val="8"/>
  </w:num>
  <w:num w:numId="15">
    <w:abstractNumId w:val="17"/>
  </w:num>
  <w:num w:numId="16">
    <w:abstractNumId w:val="7"/>
  </w:num>
  <w:num w:numId="17">
    <w:abstractNumId w:val="11"/>
  </w:num>
  <w:num w:numId="18">
    <w:abstractNumId w:val="5"/>
  </w:num>
  <w:num w:numId="19">
    <w:abstractNumId w:val="19"/>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B5C23CC-6D69-4B49-9867-4BAC8F0F4768}"/>
    <w:docVar w:name="dgnword-eventsink" w:val="580311224"/>
  </w:docVars>
  <w:rsids>
    <w:rsidRoot w:val="00802B66"/>
    <w:rsid w:val="000026AC"/>
    <w:rsid w:val="0000324A"/>
    <w:rsid w:val="000037CB"/>
    <w:rsid w:val="00004821"/>
    <w:rsid w:val="000067C1"/>
    <w:rsid w:val="0002013A"/>
    <w:rsid w:val="000204BD"/>
    <w:rsid w:val="000205D8"/>
    <w:rsid w:val="00020F84"/>
    <w:rsid w:val="000211D3"/>
    <w:rsid w:val="0002213A"/>
    <w:rsid w:val="000226DC"/>
    <w:rsid w:val="00023200"/>
    <w:rsid w:val="000258E7"/>
    <w:rsid w:val="0003177C"/>
    <w:rsid w:val="00034D0F"/>
    <w:rsid w:val="000362D1"/>
    <w:rsid w:val="00037D71"/>
    <w:rsid w:val="00040C48"/>
    <w:rsid w:val="00041E38"/>
    <w:rsid w:val="00043A05"/>
    <w:rsid w:val="00044E73"/>
    <w:rsid w:val="000454A8"/>
    <w:rsid w:val="00052E4E"/>
    <w:rsid w:val="000540A7"/>
    <w:rsid w:val="0005454A"/>
    <w:rsid w:val="0005484D"/>
    <w:rsid w:val="000550D4"/>
    <w:rsid w:val="00055346"/>
    <w:rsid w:val="00063E1D"/>
    <w:rsid w:val="00066E6E"/>
    <w:rsid w:val="000676DB"/>
    <w:rsid w:val="00067CF6"/>
    <w:rsid w:val="00067FB8"/>
    <w:rsid w:val="000708CD"/>
    <w:rsid w:val="00070F3D"/>
    <w:rsid w:val="0007440A"/>
    <w:rsid w:val="00082A79"/>
    <w:rsid w:val="00084D51"/>
    <w:rsid w:val="00086DFF"/>
    <w:rsid w:val="000873D4"/>
    <w:rsid w:val="00094817"/>
    <w:rsid w:val="00095326"/>
    <w:rsid w:val="000A0CBD"/>
    <w:rsid w:val="000A10D0"/>
    <w:rsid w:val="000A5A52"/>
    <w:rsid w:val="000A65C4"/>
    <w:rsid w:val="000B0010"/>
    <w:rsid w:val="000B074F"/>
    <w:rsid w:val="000B1C22"/>
    <w:rsid w:val="000B2D79"/>
    <w:rsid w:val="000B2F63"/>
    <w:rsid w:val="000B5F2E"/>
    <w:rsid w:val="000B6B26"/>
    <w:rsid w:val="000C0444"/>
    <w:rsid w:val="000C27B4"/>
    <w:rsid w:val="000C2D62"/>
    <w:rsid w:val="000C3EEB"/>
    <w:rsid w:val="000C5F23"/>
    <w:rsid w:val="000C7595"/>
    <w:rsid w:val="000D281C"/>
    <w:rsid w:val="000D2B9F"/>
    <w:rsid w:val="000D3122"/>
    <w:rsid w:val="000D6360"/>
    <w:rsid w:val="000D7602"/>
    <w:rsid w:val="000D794A"/>
    <w:rsid w:val="000E12FD"/>
    <w:rsid w:val="000E1341"/>
    <w:rsid w:val="000E1B20"/>
    <w:rsid w:val="000E1C85"/>
    <w:rsid w:val="000E32B1"/>
    <w:rsid w:val="000E6D46"/>
    <w:rsid w:val="000F18C2"/>
    <w:rsid w:val="000F1DD2"/>
    <w:rsid w:val="000F4EEE"/>
    <w:rsid w:val="000F71B0"/>
    <w:rsid w:val="000F7DB1"/>
    <w:rsid w:val="00101850"/>
    <w:rsid w:val="00101DD2"/>
    <w:rsid w:val="001022AF"/>
    <w:rsid w:val="001036FB"/>
    <w:rsid w:val="00106DFE"/>
    <w:rsid w:val="001076F6"/>
    <w:rsid w:val="0011091E"/>
    <w:rsid w:val="0011102B"/>
    <w:rsid w:val="0011192D"/>
    <w:rsid w:val="00112C81"/>
    <w:rsid w:val="001140BB"/>
    <w:rsid w:val="0011737F"/>
    <w:rsid w:val="0012146D"/>
    <w:rsid w:val="00122D52"/>
    <w:rsid w:val="00123018"/>
    <w:rsid w:val="001232C8"/>
    <w:rsid w:val="00123F41"/>
    <w:rsid w:val="00124120"/>
    <w:rsid w:val="00125F4B"/>
    <w:rsid w:val="001305D8"/>
    <w:rsid w:val="00130DA8"/>
    <w:rsid w:val="00131F90"/>
    <w:rsid w:val="001344AC"/>
    <w:rsid w:val="00134C9D"/>
    <w:rsid w:val="001350B3"/>
    <w:rsid w:val="0013599D"/>
    <w:rsid w:val="00136874"/>
    <w:rsid w:val="001379A6"/>
    <w:rsid w:val="001459F8"/>
    <w:rsid w:val="0014704C"/>
    <w:rsid w:val="0014762F"/>
    <w:rsid w:val="00151964"/>
    <w:rsid w:val="00154119"/>
    <w:rsid w:val="00154D3F"/>
    <w:rsid w:val="00155656"/>
    <w:rsid w:val="001561EB"/>
    <w:rsid w:val="001568B0"/>
    <w:rsid w:val="00160567"/>
    <w:rsid w:val="0016056B"/>
    <w:rsid w:val="00161432"/>
    <w:rsid w:val="0016476C"/>
    <w:rsid w:val="0016519D"/>
    <w:rsid w:val="0016732B"/>
    <w:rsid w:val="00167664"/>
    <w:rsid w:val="00173099"/>
    <w:rsid w:val="001809DA"/>
    <w:rsid w:val="0018206A"/>
    <w:rsid w:val="001832B6"/>
    <w:rsid w:val="00183598"/>
    <w:rsid w:val="00183D6E"/>
    <w:rsid w:val="0018618B"/>
    <w:rsid w:val="0018684F"/>
    <w:rsid w:val="00190816"/>
    <w:rsid w:val="0019177F"/>
    <w:rsid w:val="00191B71"/>
    <w:rsid w:val="00191CF1"/>
    <w:rsid w:val="00192F6B"/>
    <w:rsid w:val="001933EE"/>
    <w:rsid w:val="00193C5C"/>
    <w:rsid w:val="0019673E"/>
    <w:rsid w:val="00197415"/>
    <w:rsid w:val="001A0815"/>
    <w:rsid w:val="001A0A6E"/>
    <w:rsid w:val="001A0D18"/>
    <w:rsid w:val="001A156E"/>
    <w:rsid w:val="001A39E9"/>
    <w:rsid w:val="001A3FF9"/>
    <w:rsid w:val="001A4720"/>
    <w:rsid w:val="001A5168"/>
    <w:rsid w:val="001A68FA"/>
    <w:rsid w:val="001B0980"/>
    <w:rsid w:val="001B171D"/>
    <w:rsid w:val="001B2381"/>
    <w:rsid w:val="001B262F"/>
    <w:rsid w:val="001B2E32"/>
    <w:rsid w:val="001B55CA"/>
    <w:rsid w:val="001B59F8"/>
    <w:rsid w:val="001B660F"/>
    <w:rsid w:val="001B6C0E"/>
    <w:rsid w:val="001C0B8F"/>
    <w:rsid w:val="001C3C81"/>
    <w:rsid w:val="001C44B1"/>
    <w:rsid w:val="001C619A"/>
    <w:rsid w:val="001D2346"/>
    <w:rsid w:val="001D55E9"/>
    <w:rsid w:val="001D568A"/>
    <w:rsid w:val="001D7AEA"/>
    <w:rsid w:val="001E030D"/>
    <w:rsid w:val="001E0BE2"/>
    <w:rsid w:val="001E4D92"/>
    <w:rsid w:val="001E7AA6"/>
    <w:rsid w:val="001F1564"/>
    <w:rsid w:val="001F27D6"/>
    <w:rsid w:val="001F5637"/>
    <w:rsid w:val="002000DA"/>
    <w:rsid w:val="0020036B"/>
    <w:rsid w:val="00200766"/>
    <w:rsid w:val="00200799"/>
    <w:rsid w:val="0020112E"/>
    <w:rsid w:val="00201233"/>
    <w:rsid w:val="00202A53"/>
    <w:rsid w:val="00205337"/>
    <w:rsid w:val="002057C4"/>
    <w:rsid w:val="002069FC"/>
    <w:rsid w:val="00207635"/>
    <w:rsid w:val="0020792D"/>
    <w:rsid w:val="00211130"/>
    <w:rsid w:val="00211F22"/>
    <w:rsid w:val="00214362"/>
    <w:rsid w:val="00214365"/>
    <w:rsid w:val="002153F8"/>
    <w:rsid w:val="00215845"/>
    <w:rsid w:val="00221F66"/>
    <w:rsid w:val="00225318"/>
    <w:rsid w:val="00225DEF"/>
    <w:rsid w:val="00231AB1"/>
    <w:rsid w:val="00234142"/>
    <w:rsid w:val="00236FE5"/>
    <w:rsid w:val="00243B4B"/>
    <w:rsid w:val="00244506"/>
    <w:rsid w:val="0024554F"/>
    <w:rsid w:val="00250025"/>
    <w:rsid w:val="002508BB"/>
    <w:rsid w:val="00252A0F"/>
    <w:rsid w:val="00253780"/>
    <w:rsid w:val="0025443D"/>
    <w:rsid w:val="00254EC1"/>
    <w:rsid w:val="002606EA"/>
    <w:rsid w:val="00263FEC"/>
    <w:rsid w:val="002666B1"/>
    <w:rsid w:val="00267529"/>
    <w:rsid w:val="002702A0"/>
    <w:rsid w:val="002712C6"/>
    <w:rsid w:val="002746F5"/>
    <w:rsid w:val="00276FB7"/>
    <w:rsid w:val="00277556"/>
    <w:rsid w:val="00277FC7"/>
    <w:rsid w:val="00281576"/>
    <w:rsid w:val="00284592"/>
    <w:rsid w:val="00286C30"/>
    <w:rsid w:val="00290C98"/>
    <w:rsid w:val="00293E7A"/>
    <w:rsid w:val="002950CB"/>
    <w:rsid w:val="002974AA"/>
    <w:rsid w:val="002A01CA"/>
    <w:rsid w:val="002A09B6"/>
    <w:rsid w:val="002A111E"/>
    <w:rsid w:val="002A3D92"/>
    <w:rsid w:val="002A4A6F"/>
    <w:rsid w:val="002A52C4"/>
    <w:rsid w:val="002A5940"/>
    <w:rsid w:val="002A6A06"/>
    <w:rsid w:val="002B0E87"/>
    <w:rsid w:val="002B1652"/>
    <w:rsid w:val="002B17DD"/>
    <w:rsid w:val="002B2686"/>
    <w:rsid w:val="002B7BCC"/>
    <w:rsid w:val="002C2524"/>
    <w:rsid w:val="002C2928"/>
    <w:rsid w:val="002C2A2A"/>
    <w:rsid w:val="002C70F9"/>
    <w:rsid w:val="002D0690"/>
    <w:rsid w:val="002D0F26"/>
    <w:rsid w:val="002D19D8"/>
    <w:rsid w:val="002D2C93"/>
    <w:rsid w:val="002D5DCA"/>
    <w:rsid w:val="002D62FE"/>
    <w:rsid w:val="002D7600"/>
    <w:rsid w:val="002E1461"/>
    <w:rsid w:val="002E3ECB"/>
    <w:rsid w:val="002E490D"/>
    <w:rsid w:val="002E4C8E"/>
    <w:rsid w:val="002E5507"/>
    <w:rsid w:val="002E5F2C"/>
    <w:rsid w:val="002E796E"/>
    <w:rsid w:val="002F2CDA"/>
    <w:rsid w:val="002F6C0C"/>
    <w:rsid w:val="002F78ED"/>
    <w:rsid w:val="002F7C13"/>
    <w:rsid w:val="00301083"/>
    <w:rsid w:val="0030205F"/>
    <w:rsid w:val="00302590"/>
    <w:rsid w:val="00303A61"/>
    <w:rsid w:val="00303BA7"/>
    <w:rsid w:val="00303F05"/>
    <w:rsid w:val="0030708B"/>
    <w:rsid w:val="00313EE9"/>
    <w:rsid w:val="00316695"/>
    <w:rsid w:val="00322C57"/>
    <w:rsid w:val="00322D97"/>
    <w:rsid w:val="00327878"/>
    <w:rsid w:val="003308EE"/>
    <w:rsid w:val="00333437"/>
    <w:rsid w:val="00334BF8"/>
    <w:rsid w:val="0033654E"/>
    <w:rsid w:val="00336FCF"/>
    <w:rsid w:val="00337A63"/>
    <w:rsid w:val="00340B7F"/>
    <w:rsid w:val="003427EF"/>
    <w:rsid w:val="0034324D"/>
    <w:rsid w:val="00345767"/>
    <w:rsid w:val="00345CFD"/>
    <w:rsid w:val="0034749B"/>
    <w:rsid w:val="00347885"/>
    <w:rsid w:val="003513F8"/>
    <w:rsid w:val="003531A3"/>
    <w:rsid w:val="00357B1F"/>
    <w:rsid w:val="00360BA3"/>
    <w:rsid w:val="003619F0"/>
    <w:rsid w:val="00362E07"/>
    <w:rsid w:val="003631BB"/>
    <w:rsid w:val="00363C30"/>
    <w:rsid w:val="00363D58"/>
    <w:rsid w:val="00370631"/>
    <w:rsid w:val="003709BB"/>
    <w:rsid w:val="0037356C"/>
    <w:rsid w:val="003747DF"/>
    <w:rsid w:val="00375E0E"/>
    <w:rsid w:val="00376679"/>
    <w:rsid w:val="003768DF"/>
    <w:rsid w:val="00376AA2"/>
    <w:rsid w:val="00380042"/>
    <w:rsid w:val="00381433"/>
    <w:rsid w:val="00384C77"/>
    <w:rsid w:val="00387627"/>
    <w:rsid w:val="00392234"/>
    <w:rsid w:val="003927F3"/>
    <w:rsid w:val="00396110"/>
    <w:rsid w:val="00396795"/>
    <w:rsid w:val="003A5AEC"/>
    <w:rsid w:val="003A6879"/>
    <w:rsid w:val="003B10E8"/>
    <w:rsid w:val="003B5E81"/>
    <w:rsid w:val="003B70F9"/>
    <w:rsid w:val="003C03A5"/>
    <w:rsid w:val="003C1148"/>
    <w:rsid w:val="003C7556"/>
    <w:rsid w:val="003D2CFC"/>
    <w:rsid w:val="003D4AE2"/>
    <w:rsid w:val="003D5CC7"/>
    <w:rsid w:val="003D71DA"/>
    <w:rsid w:val="003D79F9"/>
    <w:rsid w:val="003E014C"/>
    <w:rsid w:val="003E10A5"/>
    <w:rsid w:val="003E1D92"/>
    <w:rsid w:val="003E2745"/>
    <w:rsid w:val="003E3144"/>
    <w:rsid w:val="003E32C6"/>
    <w:rsid w:val="003E6AC6"/>
    <w:rsid w:val="003F0FE8"/>
    <w:rsid w:val="003F5489"/>
    <w:rsid w:val="003F560B"/>
    <w:rsid w:val="003F60C8"/>
    <w:rsid w:val="003F65A8"/>
    <w:rsid w:val="003F6B96"/>
    <w:rsid w:val="0040314F"/>
    <w:rsid w:val="004035E3"/>
    <w:rsid w:val="0040697D"/>
    <w:rsid w:val="004076E2"/>
    <w:rsid w:val="00410384"/>
    <w:rsid w:val="0041108F"/>
    <w:rsid w:val="004146ED"/>
    <w:rsid w:val="004176D1"/>
    <w:rsid w:val="00417FC7"/>
    <w:rsid w:val="004252C0"/>
    <w:rsid w:val="00425340"/>
    <w:rsid w:val="00431455"/>
    <w:rsid w:val="0043367B"/>
    <w:rsid w:val="00434182"/>
    <w:rsid w:val="004353B9"/>
    <w:rsid w:val="0043788B"/>
    <w:rsid w:val="00437B2A"/>
    <w:rsid w:val="00442B83"/>
    <w:rsid w:val="0044317D"/>
    <w:rsid w:val="00444982"/>
    <w:rsid w:val="004454FC"/>
    <w:rsid w:val="004471AE"/>
    <w:rsid w:val="00447D86"/>
    <w:rsid w:val="00452769"/>
    <w:rsid w:val="00452D91"/>
    <w:rsid w:val="00460CA1"/>
    <w:rsid w:val="00461DA9"/>
    <w:rsid w:val="004639CA"/>
    <w:rsid w:val="004675EF"/>
    <w:rsid w:val="00472660"/>
    <w:rsid w:val="004733CF"/>
    <w:rsid w:val="00473877"/>
    <w:rsid w:val="004809EF"/>
    <w:rsid w:val="0048303B"/>
    <w:rsid w:val="00483201"/>
    <w:rsid w:val="00486DE9"/>
    <w:rsid w:val="004872FF"/>
    <w:rsid w:val="004917A2"/>
    <w:rsid w:val="0049189B"/>
    <w:rsid w:val="00494A22"/>
    <w:rsid w:val="00494DBC"/>
    <w:rsid w:val="00496015"/>
    <w:rsid w:val="00496898"/>
    <w:rsid w:val="00496E80"/>
    <w:rsid w:val="004970EA"/>
    <w:rsid w:val="004A7EE0"/>
    <w:rsid w:val="004B312E"/>
    <w:rsid w:val="004B593C"/>
    <w:rsid w:val="004B7212"/>
    <w:rsid w:val="004C05ED"/>
    <w:rsid w:val="004C08D5"/>
    <w:rsid w:val="004C39A6"/>
    <w:rsid w:val="004D2D25"/>
    <w:rsid w:val="004D4654"/>
    <w:rsid w:val="004D4BD8"/>
    <w:rsid w:val="004D59F9"/>
    <w:rsid w:val="004D754A"/>
    <w:rsid w:val="004E0E4A"/>
    <w:rsid w:val="004E1C6A"/>
    <w:rsid w:val="004E3549"/>
    <w:rsid w:val="004E37BA"/>
    <w:rsid w:val="004E444A"/>
    <w:rsid w:val="004E71BD"/>
    <w:rsid w:val="004F1A49"/>
    <w:rsid w:val="004F2089"/>
    <w:rsid w:val="004F4FC8"/>
    <w:rsid w:val="004F5728"/>
    <w:rsid w:val="004F67E1"/>
    <w:rsid w:val="004F6E4C"/>
    <w:rsid w:val="004F6F71"/>
    <w:rsid w:val="00502D55"/>
    <w:rsid w:val="005043FE"/>
    <w:rsid w:val="005124A2"/>
    <w:rsid w:val="00516528"/>
    <w:rsid w:val="00516A5C"/>
    <w:rsid w:val="00516E2F"/>
    <w:rsid w:val="005224E6"/>
    <w:rsid w:val="005275D8"/>
    <w:rsid w:val="00530188"/>
    <w:rsid w:val="005312EB"/>
    <w:rsid w:val="00532E16"/>
    <w:rsid w:val="005333C9"/>
    <w:rsid w:val="00533E31"/>
    <w:rsid w:val="005354D4"/>
    <w:rsid w:val="00535E5D"/>
    <w:rsid w:val="00536DCC"/>
    <w:rsid w:val="00537FAC"/>
    <w:rsid w:val="00540B39"/>
    <w:rsid w:val="00541B03"/>
    <w:rsid w:val="00543D25"/>
    <w:rsid w:val="00544A92"/>
    <w:rsid w:val="00547757"/>
    <w:rsid w:val="00547AEC"/>
    <w:rsid w:val="0055521F"/>
    <w:rsid w:val="005554FA"/>
    <w:rsid w:val="00560CA4"/>
    <w:rsid w:val="00561977"/>
    <w:rsid w:val="00563C85"/>
    <w:rsid w:val="00564FD1"/>
    <w:rsid w:val="00565E2A"/>
    <w:rsid w:val="005704B7"/>
    <w:rsid w:val="0057085F"/>
    <w:rsid w:val="00571E94"/>
    <w:rsid w:val="00572154"/>
    <w:rsid w:val="00572F00"/>
    <w:rsid w:val="00575A04"/>
    <w:rsid w:val="0057701B"/>
    <w:rsid w:val="005776C4"/>
    <w:rsid w:val="0057781E"/>
    <w:rsid w:val="00581FC0"/>
    <w:rsid w:val="005826B0"/>
    <w:rsid w:val="00582EBD"/>
    <w:rsid w:val="00583308"/>
    <w:rsid w:val="00587BF7"/>
    <w:rsid w:val="00590C22"/>
    <w:rsid w:val="00593284"/>
    <w:rsid w:val="00594389"/>
    <w:rsid w:val="005959B4"/>
    <w:rsid w:val="005A318D"/>
    <w:rsid w:val="005A3C0D"/>
    <w:rsid w:val="005A464C"/>
    <w:rsid w:val="005A4D67"/>
    <w:rsid w:val="005A6322"/>
    <w:rsid w:val="005A6C0B"/>
    <w:rsid w:val="005B50DD"/>
    <w:rsid w:val="005B5406"/>
    <w:rsid w:val="005B5DAF"/>
    <w:rsid w:val="005B7124"/>
    <w:rsid w:val="005C0D60"/>
    <w:rsid w:val="005C0FEC"/>
    <w:rsid w:val="005C11EB"/>
    <w:rsid w:val="005C28FB"/>
    <w:rsid w:val="005C33C4"/>
    <w:rsid w:val="005C3F81"/>
    <w:rsid w:val="005C429E"/>
    <w:rsid w:val="005C4DE8"/>
    <w:rsid w:val="005C54A3"/>
    <w:rsid w:val="005C6D2E"/>
    <w:rsid w:val="005C72B6"/>
    <w:rsid w:val="005D0380"/>
    <w:rsid w:val="005D2A9C"/>
    <w:rsid w:val="005D2D07"/>
    <w:rsid w:val="005D50E6"/>
    <w:rsid w:val="005D5304"/>
    <w:rsid w:val="005E0F55"/>
    <w:rsid w:val="005E2869"/>
    <w:rsid w:val="005E450C"/>
    <w:rsid w:val="005E7949"/>
    <w:rsid w:val="005E7F3E"/>
    <w:rsid w:val="005F06BC"/>
    <w:rsid w:val="005F0C35"/>
    <w:rsid w:val="005F2A70"/>
    <w:rsid w:val="005F4307"/>
    <w:rsid w:val="005F6BD6"/>
    <w:rsid w:val="005F7B27"/>
    <w:rsid w:val="00601326"/>
    <w:rsid w:val="00603E8F"/>
    <w:rsid w:val="006048FC"/>
    <w:rsid w:val="00605448"/>
    <w:rsid w:val="006054AB"/>
    <w:rsid w:val="00605CFD"/>
    <w:rsid w:val="00607FAF"/>
    <w:rsid w:val="006123F0"/>
    <w:rsid w:val="00613DDA"/>
    <w:rsid w:val="0061503C"/>
    <w:rsid w:val="00617080"/>
    <w:rsid w:val="00617584"/>
    <w:rsid w:val="00617C5B"/>
    <w:rsid w:val="006235C2"/>
    <w:rsid w:val="00623C55"/>
    <w:rsid w:val="00624AE7"/>
    <w:rsid w:val="00625740"/>
    <w:rsid w:val="00632886"/>
    <w:rsid w:val="006338FA"/>
    <w:rsid w:val="00634105"/>
    <w:rsid w:val="00637416"/>
    <w:rsid w:val="006406BA"/>
    <w:rsid w:val="0064385E"/>
    <w:rsid w:val="00644E2C"/>
    <w:rsid w:val="006461EB"/>
    <w:rsid w:val="00650C87"/>
    <w:rsid w:val="00652176"/>
    <w:rsid w:val="00661F31"/>
    <w:rsid w:val="00663D24"/>
    <w:rsid w:val="006647A4"/>
    <w:rsid w:val="0066539F"/>
    <w:rsid w:val="0066566C"/>
    <w:rsid w:val="00665E63"/>
    <w:rsid w:val="00666F58"/>
    <w:rsid w:val="0066778A"/>
    <w:rsid w:val="0067134B"/>
    <w:rsid w:val="00671F7D"/>
    <w:rsid w:val="0067553B"/>
    <w:rsid w:val="00684796"/>
    <w:rsid w:val="0068489E"/>
    <w:rsid w:val="006850FB"/>
    <w:rsid w:val="0068534B"/>
    <w:rsid w:val="006859D8"/>
    <w:rsid w:val="0069176A"/>
    <w:rsid w:val="00691A8B"/>
    <w:rsid w:val="00694EA7"/>
    <w:rsid w:val="00695ED8"/>
    <w:rsid w:val="0069693B"/>
    <w:rsid w:val="00696B08"/>
    <w:rsid w:val="00697AF3"/>
    <w:rsid w:val="006A1F20"/>
    <w:rsid w:val="006A61C6"/>
    <w:rsid w:val="006A6422"/>
    <w:rsid w:val="006A65BC"/>
    <w:rsid w:val="006A65DA"/>
    <w:rsid w:val="006A6B4E"/>
    <w:rsid w:val="006A6CA5"/>
    <w:rsid w:val="006A6D9E"/>
    <w:rsid w:val="006A7251"/>
    <w:rsid w:val="006A7B2B"/>
    <w:rsid w:val="006B4846"/>
    <w:rsid w:val="006B5B5A"/>
    <w:rsid w:val="006B60DF"/>
    <w:rsid w:val="006B6D9C"/>
    <w:rsid w:val="006C1425"/>
    <w:rsid w:val="006C1E1C"/>
    <w:rsid w:val="006C2276"/>
    <w:rsid w:val="006C2BBF"/>
    <w:rsid w:val="006C4D11"/>
    <w:rsid w:val="006D08E0"/>
    <w:rsid w:val="006D10D7"/>
    <w:rsid w:val="006D1A07"/>
    <w:rsid w:val="006D1EAC"/>
    <w:rsid w:val="006D23F0"/>
    <w:rsid w:val="006D3D5F"/>
    <w:rsid w:val="006D6D63"/>
    <w:rsid w:val="006E05EA"/>
    <w:rsid w:val="006E1E8F"/>
    <w:rsid w:val="006E23D2"/>
    <w:rsid w:val="006E2E26"/>
    <w:rsid w:val="006E4905"/>
    <w:rsid w:val="006E5642"/>
    <w:rsid w:val="006E6341"/>
    <w:rsid w:val="006F2021"/>
    <w:rsid w:val="006F20F9"/>
    <w:rsid w:val="006F301B"/>
    <w:rsid w:val="006F46F1"/>
    <w:rsid w:val="006F6739"/>
    <w:rsid w:val="006F6AAE"/>
    <w:rsid w:val="007000F2"/>
    <w:rsid w:val="007005B1"/>
    <w:rsid w:val="007013D0"/>
    <w:rsid w:val="00703A68"/>
    <w:rsid w:val="00704EFE"/>
    <w:rsid w:val="007051DF"/>
    <w:rsid w:val="007058A9"/>
    <w:rsid w:val="00706C7E"/>
    <w:rsid w:val="0071062A"/>
    <w:rsid w:val="00710F59"/>
    <w:rsid w:val="0071265A"/>
    <w:rsid w:val="00712B65"/>
    <w:rsid w:val="00713A90"/>
    <w:rsid w:val="00715669"/>
    <w:rsid w:val="00717D97"/>
    <w:rsid w:val="00720107"/>
    <w:rsid w:val="0072278F"/>
    <w:rsid w:val="00723544"/>
    <w:rsid w:val="00726E43"/>
    <w:rsid w:val="00727DF3"/>
    <w:rsid w:val="00732DC9"/>
    <w:rsid w:val="007336F9"/>
    <w:rsid w:val="00734199"/>
    <w:rsid w:val="00736EEB"/>
    <w:rsid w:val="00742422"/>
    <w:rsid w:val="0074244F"/>
    <w:rsid w:val="0074263B"/>
    <w:rsid w:val="00743164"/>
    <w:rsid w:val="00744F50"/>
    <w:rsid w:val="00745281"/>
    <w:rsid w:val="00751F26"/>
    <w:rsid w:val="00752307"/>
    <w:rsid w:val="00754346"/>
    <w:rsid w:val="00755384"/>
    <w:rsid w:val="00756B08"/>
    <w:rsid w:val="00757536"/>
    <w:rsid w:val="00757B5B"/>
    <w:rsid w:val="007623D3"/>
    <w:rsid w:val="00763A0A"/>
    <w:rsid w:val="00763BEF"/>
    <w:rsid w:val="0076407F"/>
    <w:rsid w:val="00764813"/>
    <w:rsid w:val="00766F4B"/>
    <w:rsid w:val="007737D3"/>
    <w:rsid w:val="00773F77"/>
    <w:rsid w:val="00776495"/>
    <w:rsid w:val="0077650C"/>
    <w:rsid w:val="00776C69"/>
    <w:rsid w:val="00780E3B"/>
    <w:rsid w:val="007831C2"/>
    <w:rsid w:val="00784AC6"/>
    <w:rsid w:val="0078661E"/>
    <w:rsid w:val="007867F2"/>
    <w:rsid w:val="00786BC8"/>
    <w:rsid w:val="00786E30"/>
    <w:rsid w:val="00794D70"/>
    <w:rsid w:val="00795D79"/>
    <w:rsid w:val="00796C84"/>
    <w:rsid w:val="007A460C"/>
    <w:rsid w:val="007A4D52"/>
    <w:rsid w:val="007A66D9"/>
    <w:rsid w:val="007B0918"/>
    <w:rsid w:val="007B1804"/>
    <w:rsid w:val="007B6581"/>
    <w:rsid w:val="007B6B39"/>
    <w:rsid w:val="007B798B"/>
    <w:rsid w:val="007C013A"/>
    <w:rsid w:val="007C04EC"/>
    <w:rsid w:val="007C12CC"/>
    <w:rsid w:val="007C2E75"/>
    <w:rsid w:val="007C3B76"/>
    <w:rsid w:val="007D0376"/>
    <w:rsid w:val="007D2980"/>
    <w:rsid w:val="007D5171"/>
    <w:rsid w:val="007E063F"/>
    <w:rsid w:val="007E0913"/>
    <w:rsid w:val="007E2549"/>
    <w:rsid w:val="007E2683"/>
    <w:rsid w:val="007E2B3C"/>
    <w:rsid w:val="007E422C"/>
    <w:rsid w:val="007F1F92"/>
    <w:rsid w:val="007F42DA"/>
    <w:rsid w:val="007F4C42"/>
    <w:rsid w:val="007F696B"/>
    <w:rsid w:val="00802B66"/>
    <w:rsid w:val="00803E8A"/>
    <w:rsid w:val="00804E84"/>
    <w:rsid w:val="008053C0"/>
    <w:rsid w:val="00810B8C"/>
    <w:rsid w:val="008123A3"/>
    <w:rsid w:val="00814EE2"/>
    <w:rsid w:val="00814F4C"/>
    <w:rsid w:val="00821FC1"/>
    <w:rsid w:val="008257F3"/>
    <w:rsid w:val="008262FD"/>
    <w:rsid w:val="0082783B"/>
    <w:rsid w:val="008313A3"/>
    <w:rsid w:val="00832384"/>
    <w:rsid w:val="008357B8"/>
    <w:rsid w:val="008418F1"/>
    <w:rsid w:val="00841BB8"/>
    <w:rsid w:val="0084349C"/>
    <w:rsid w:val="00843DFC"/>
    <w:rsid w:val="00846502"/>
    <w:rsid w:val="00853924"/>
    <w:rsid w:val="008548D4"/>
    <w:rsid w:val="00854BB4"/>
    <w:rsid w:val="00855A9E"/>
    <w:rsid w:val="008570A4"/>
    <w:rsid w:val="008604E5"/>
    <w:rsid w:val="00860920"/>
    <w:rsid w:val="0086256C"/>
    <w:rsid w:val="00864207"/>
    <w:rsid w:val="00866601"/>
    <w:rsid w:val="008678D3"/>
    <w:rsid w:val="008704A5"/>
    <w:rsid w:val="00871D6B"/>
    <w:rsid w:val="0087287F"/>
    <w:rsid w:val="00873359"/>
    <w:rsid w:val="008733B0"/>
    <w:rsid w:val="00880F44"/>
    <w:rsid w:val="00883517"/>
    <w:rsid w:val="00883547"/>
    <w:rsid w:val="0088550D"/>
    <w:rsid w:val="008869EF"/>
    <w:rsid w:val="00887F06"/>
    <w:rsid w:val="008900D9"/>
    <w:rsid w:val="00893566"/>
    <w:rsid w:val="00896769"/>
    <w:rsid w:val="008A289A"/>
    <w:rsid w:val="008A3016"/>
    <w:rsid w:val="008A5306"/>
    <w:rsid w:val="008A6023"/>
    <w:rsid w:val="008A7B30"/>
    <w:rsid w:val="008B1634"/>
    <w:rsid w:val="008B1DCF"/>
    <w:rsid w:val="008B2453"/>
    <w:rsid w:val="008B26D2"/>
    <w:rsid w:val="008B31FB"/>
    <w:rsid w:val="008B3D75"/>
    <w:rsid w:val="008B4FA0"/>
    <w:rsid w:val="008B5573"/>
    <w:rsid w:val="008B70F7"/>
    <w:rsid w:val="008B79AE"/>
    <w:rsid w:val="008B7C32"/>
    <w:rsid w:val="008C1330"/>
    <w:rsid w:val="008C14BA"/>
    <w:rsid w:val="008C219D"/>
    <w:rsid w:val="008D2E84"/>
    <w:rsid w:val="008D4886"/>
    <w:rsid w:val="008D49BB"/>
    <w:rsid w:val="008D6D36"/>
    <w:rsid w:val="008D6F5E"/>
    <w:rsid w:val="008D70F3"/>
    <w:rsid w:val="008E4A02"/>
    <w:rsid w:val="008E7215"/>
    <w:rsid w:val="008E76CE"/>
    <w:rsid w:val="008F123A"/>
    <w:rsid w:val="008F303F"/>
    <w:rsid w:val="008F39A9"/>
    <w:rsid w:val="008F4A8C"/>
    <w:rsid w:val="008F5E22"/>
    <w:rsid w:val="008F5F94"/>
    <w:rsid w:val="00900D04"/>
    <w:rsid w:val="009056B1"/>
    <w:rsid w:val="00907F4F"/>
    <w:rsid w:val="009108DA"/>
    <w:rsid w:val="009112AF"/>
    <w:rsid w:val="00911CFA"/>
    <w:rsid w:val="009122F2"/>
    <w:rsid w:val="009156B8"/>
    <w:rsid w:val="009162D6"/>
    <w:rsid w:val="0091641B"/>
    <w:rsid w:val="00917815"/>
    <w:rsid w:val="00921769"/>
    <w:rsid w:val="00924A5C"/>
    <w:rsid w:val="00925332"/>
    <w:rsid w:val="0092558B"/>
    <w:rsid w:val="0092582A"/>
    <w:rsid w:val="00926F5C"/>
    <w:rsid w:val="00927344"/>
    <w:rsid w:val="00931045"/>
    <w:rsid w:val="00936113"/>
    <w:rsid w:val="00936B60"/>
    <w:rsid w:val="0093751D"/>
    <w:rsid w:val="00942185"/>
    <w:rsid w:val="00945B51"/>
    <w:rsid w:val="00950512"/>
    <w:rsid w:val="00955E22"/>
    <w:rsid w:val="00961837"/>
    <w:rsid w:val="00962C6D"/>
    <w:rsid w:val="00963435"/>
    <w:rsid w:val="00965851"/>
    <w:rsid w:val="00966528"/>
    <w:rsid w:val="00970B19"/>
    <w:rsid w:val="00974C87"/>
    <w:rsid w:val="0097511B"/>
    <w:rsid w:val="00987638"/>
    <w:rsid w:val="00987AC5"/>
    <w:rsid w:val="00987B83"/>
    <w:rsid w:val="00987E1B"/>
    <w:rsid w:val="00990567"/>
    <w:rsid w:val="00991534"/>
    <w:rsid w:val="00991D8A"/>
    <w:rsid w:val="00992703"/>
    <w:rsid w:val="00993AC2"/>
    <w:rsid w:val="009A3446"/>
    <w:rsid w:val="009A504F"/>
    <w:rsid w:val="009A565D"/>
    <w:rsid w:val="009B41FB"/>
    <w:rsid w:val="009B4820"/>
    <w:rsid w:val="009B50F0"/>
    <w:rsid w:val="009B57AA"/>
    <w:rsid w:val="009B6117"/>
    <w:rsid w:val="009C22AC"/>
    <w:rsid w:val="009C2891"/>
    <w:rsid w:val="009C5A6F"/>
    <w:rsid w:val="009C667A"/>
    <w:rsid w:val="009D3D44"/>
    <w:rsid w:val="009D524D"/>
    <w:rsid w:val="009D75F9"/>
    <w:rsid w:val="009D7CBF"/>
    <w:rsid w:val="009E074F"/>
    <w:rsid w:val="009E0987"/>
    <w:rsid w:val="009E1479"/>
    <w:rsid w:val="009E193B"/>
    <w:rsid w:val="009E3DA0"/>
    <w:rsid w:val="009E463A"/>
    <w:rsid w:val="009E4FFA"/>
    <w:rsid w:val="009E7606"/>
    <w:rsid w:val="009E7D4B"/>
    <w:rsid w:val="009F0100"/>
    <w:rsid w:val="009F1F23"/>
    <w:rsid w:val="00A01A29"/>
    <w:rsid w:val="00A02485"/>
    <w:rsid w:val="00A03589"/>
    <w:rsid w:val="00A05AC7"/>
    <w:rsid w:val="00A07668"/>
    <w:rsid w:val="00A079A2"/>
    <w:rsid w:val="00A10253"/>
    <w:rsid w:val="00A10E68"/>
    <w:rsid w:val="00A118B1"/>
    <w:rsid w:val="00A12CBA"/>
    <w:rsid w:val="00A13A5D"/>
    <w:rsid w:val="00A13B22"/>
    <w:rsid w:val="00A1603B"/>
    <w:rsid w:val="00A160FB"/>
    <w:rsid w:val="00A225C8"/>
    <w:rsid w:val="00A27A1D"/>
    <w:rsid w:val="00A310EB"/>
    <w:rsid w:val="00A31F16"/>
    <w:rsid w:val="00A32A24"/>
    <w:rsid w:val="00A366F6"/>
    <w:rsid w:val="00A3761A"/>
    <w:rsid w:val="00A40E7A"/>
    <w:rsid w:val="00A46294"/>
    <w:rsid w:val="00A47B86"/>
    <w:rsid w:val="00A54A14"/>
    <w:rsid w:val="00A6093F"/>
    <w:rsid w:val="00A60B32"/>
    <w:rsid w:val="00A63F03"/>
    <w:rsid w:val="00A657F8"/>
    <w:rsid w:val="00A65BAD"/>
    <w:rsid w:val="00A662F6"/>
    <w:rsid w:val="00A67AAD"/>
    <w:rsid w:val="00A67ECE"/>
    <w:rsid w:val="00A712D6"/>
    <w:rsid w:val="00A71A45"/>
    <w:rsid w:val="00A728B6"/>
    <w:rsid w:val="00A72EAF"/>
    <w:rsid w:val="00A75127"/>
    <w:rsid w:val="00A7583A"/>
    <w:rsid w:val="00A77956"/>
    <w:rsid w:val="00A839B3"/>
    <w:rsid w:val="00A84EA8"/>
    <w:rsid w:val="00A860A7"/>
    <w:rsid w:val="00A8616E"/>
    <w:rsid w:val="00A86807"/>
    <w:rsid w:val="00A869B1"/>
    <w:rsid w:val="00A944B7"/>
    <w:rsid w:val="00A94B6A"/>
    <w:rsid w:val="00A9526D"/>
    <w:rsid w:val="00A96C9F"/>
    <w:rsid w:val="00A972AC"/>
    <w:rsid w:val="00AA0B3C"/>
    <w:rsid w:val="00AA14C9"/>
    <w:rsid w:val="00AA3AA8"/>
    <w:rsid w:val="00AA6C9F"/>
    <w:rsid w:val="00AB2571"/>
    <w:rsid w:val="00AB4732"/>
    <w:rsid w:val="00AB5B21"/>
    <w:rsid w:val="00AB64F2"/>
    <w:rsid w:val="00AC0AC0"/>
    <w:rsid w:val="00AC0D94"/>
    <w:rsid w:val="00AC1FBA"/>
    <w:rsid w:val="00AC2B16"/>
    <w:rsid w:val="00AC5BA9"/>
    <w:rsid w:val="00AC5D61"/>
    <w:rsid w:val="00AD4286"/>
    <w:rsid w:val="00AE0912"/>
    <w:rsid w:val="00AE38C1"/>
    <w:rsid w:val="00AE4F17"/>
    <w:rsid w:val="00AE5044"/>
    <w:rsid w:val="00AE50C5"/>
    <w:rsid w:val="00AE5807"/>
    <w:rsid w:val="00AE6528"/>
    <w:rsid w:val="00AF20D5"/>
    <w:rsid w:val="00AF249F"/>
    <w:rsid w:val="00AF275E"/>
    <w:rsid w:val="00AF4315"/>
    <w:rsid w:val="00AF51FC"/>
    <w:rsid w:val="00B00DC5"/>
    <w:rsid w:val="00B012B7"/>
    <w:rsid w:val="00B02298"/>
    <w:rsid w:val="00B0232A"/>
    <w:rsid w:val="00B0394B"/>
    <w:rsid w:val="00B03A1C"/>
    <w:rsid w:val="00B0428A"/>
    <w:rsid w:val="00B063ED"/>
    <w:rsid w:val="00B071B1"/>
    <w:rsid w:val="00B1047C"/>
    <w:rsid w:val="00B11A4B"/>
    <w:rsid w:val="00B20618"/>
    <w:rsid w:val="00B21025"/>
    <w:rsid w:val="00B22DA3"/>
    <w:rsid w:val="00B23AB2"/>
    <w:rsid w:val="00B26E32"/>
    <w:rsid w:val="00B34B50"/>
    <w:rsid w:val="00B35DA9"/>
    <w:rsid w:val="00B36326"/>
    <w:rsid w:val="00B41063"/>
    <w:rsid w:val="00B41896"/>
    <w:rsid w:val="00B418B1"/>
    <w:rsid w:val="00B42C7D"/>
    <w:rsid w:val="00B42D5F"/>
    <w:rsid w:val="00B43ACA"/>
    <w:rsid w:val="00B43EC5"/>
    <w:rsid w:val="00B44D1C"/>
    <w:rsid w:val="00B47B7C"/>
    <w:rsid w:val="00B50B5C"/>
    <w:rsid w:val="00B5164B"/>
    <w:rsid w:val="00B52851"/>
    <w:rsid w:val="00B53C53"/>
    <w:rsid w:val="00B55518"/>
    <w:rsid w:val="00B557BC"/>
    <w:rsid w:val="00B604C6"/>
    <w:rsid w:val="00B60BDD"/>
    <w:rsid w:val="00B637C9"/>
    <w:rsid w:val="00B639AE"/>
    <w:rsid w:val="00B64295"/>
    <w:rsid w:val="00B64ABB"/>
    <w:rsid w:val="00B64ACC"/>
    <w:rsid w:val="00B64C1F"/>
    <w:rsid w:val="00B656FF"/>
    <w:rsid w:val="00B679DA"/>
    <w:rsid w:val="00B7077B"/>
    <w:rsid w:val="00B7288F"/>
    <w:rsid w:val="00B73C9F"/>
    <w:rsid w:val="00B75640"/>
    <w:rsid w:val="00B75770"/>
    <w:rsid w:val="00B76AD7"/>
    <w:rsid w:val="00B80799"/>
    <w:rsid w:val="00B80899"/>
    <w:rsid w:val="00B83CFF"/>
    <w:rsid w:val="00B84A00"/>
    <w:rsid w:val="00B84DE5"/>
    <w:rsid w:val="00B84F90"/>
    <w:rsid w:val="00B87932"/>
    <w:rsid w:val="00B96198"/>
    <w:rsid w:val="00B96B9C"/>
    <w:rsid w:val="00B977C4"/>
    <w:rsid w:val="00BA0FF2"/>
    <w:rsid w:val="00BA2B4C"/>
    <w:rsid w:val="00BA35DF"/>
    <w:rsid w:val="00BA4ADC"/>
    <w:rsid w:val="00BA54AF"/>
    <w:rsid w:val="00BB2788"/>
    <w:rsid w:val="00BB3287"/>
    <w:rsid w:val="00BB7579"/>
    <w:rsid w:val="00BC1EC2"/>
    <w:rsid w:val="00BC3688"/>
    <w:rsid w:val="00BC5CDB"/>
    <w:rsid w:val="00BC6284"/>
    <w:rsid w:val="00BC7D1F"/>
    <w:rsid w:val="00BD0BC2"/>
    <w:rsid w:val="00BD3794"/>
    <w:rsid w:val="00BD3DC8"/>
    <w:rsid w:val="00BD51FB"/>
    <w:rsid w:val="00BD6838"/>
    <w:rsid w:val="00BD7278"/>
    <w:rsid w:val="00BD7B81"/>
    <w:rsid w:val="00BD7E87"/>
    <w:rsid w:val="00BE2B62"/>
    <w:rsid w:val="00BE7C54"/>
    <w:rsid w:val="00BF09FC"/>
    <w:rsid w:val="00BF0F22"/>
    <w:rsid w:val="00BF20EF"/>
    <w:rsid w:val="00BF4063"/>
    <w:rsid w:val="00BF5E35"/>
    <w:rsid w:val="00BF7B22"/>
    <w:rsid w:val="00C008CF"/>
    <w:rsid w:val="00C02628"/>
    <w:rsid w:val="00C03129"/>
    <w:rsid w:val="00C03796"/>
    <w:rsid w:val="00C03CFC"/>
    <w:rsid w:val="00C12F92"/>
    <w:rsid w:val="00C133CF"/>
    <w:rsid w:val="00C144B7"/>
    <w:rsid w:val="00C1598A"/>
    <w:rsid w:val="00C16A3E"/>
    <w:rsid w:val="00C20450"/>
    <w:rsid w:val="00C231C1"/>
    <w:rsid w:val="00C24FE2"/>
    <w:rsid w:val="00C26C03"/>
    <w:rsid w:val="00C27924"/>
    <w:rsid w:val="00C32A9D"/>
    <w:rsid w:val="00C3397D"/>
    <w:rsid w:val="00C3472B"/>
    <w:rsid w:val="00C358C5"/>
    <w:rsid w:val="00C413AD"/>
    <w:rsid w:val="00C4301D"/>
    <w:rsid w:val="00C4492D"/>
    <w:rsid w:val="00C461CD"/>
    <w:rsid w:val="00C472D0"/>
    <w:rsid w:val="00C555C9"/>
    <w:rsid w:val="00C55B6F"/>
    <w:rsid w:val="00C579B2"/>
    <w:rsid w:val="00C61579"/>
    <w:rsid w:val="00C6487A"/>
    <w:rsid w:val="00C71FAE"/>
    <w:rsid w:val="00C72FAA"/>
    <w:rsid w:val="00C746C0"/>
    <w:rsid w:val="00C7685D"/>
    <w:rsid w:val="00C76FA6"/>
    <w:rsid w:val="00C77A3A"/>
    <w:rsid w:val="00C81C67"/>
    <w:rsid w:val="00C82E60"/>
    <w:rsid w:val="00C832EE"/>
    <w:rsid w:val="00C83579"/>
    <w:rsid w:val="00C83719"/>
    <w:rsid w:val="00C8429A"/>
    <w:rsid w:val="00C86E8A"/>
    <w:rsid w:val="00C87D96"/>
    <w:rsid w:val="00C94850"/>
    <w:rsid w:val="00C9772E"/>
    <w:rsid w:val="00CA1F64"/>
    <w:rsid w:val="00CA4811"/>
    <w:rsid w:val="00CA6031"/>
    <w:rsid w:val="00CA66E8"/>
    <w:rsid w:val="00CA7101"/>
    <w:rsid w:val="00CB0AED"/>
    <w:rsid w:val="00CB1A7B"/>
    <w:rsid w:val="00CB2B08"/>
    <w:rsid w:val="00CB5C96"/>
    <w:rsid w:val="00CC00A8"/>
    <w:rsid w:val="00CC1974"/>
    <w:rsid w:val="00CC4D11"/>
    <w:rsid w:val="00CC5922"/>
    <w:rsid w:val="00CD2AE3"/>
    <w:rsid w:val="00CD3510"/>
    <w:rsid w:val="00CD3877"/>
    <w:rsid w:val="00CE4317"/>
    <w:rsid w:val="00CE4968"/>
    <w:rsid w:val="00CE618F"/>
    <w:rsid w:val="00CE64B4"/>
    <w:rsid w:val="00CE774B"/>
    <w:rsid w:val="00CF0B0D"/>
    <w:rsid w:val="00CF1E33"/>
    <w:rsid w:val="00CF37A5"/>
    <w:rsid w:val="00CF54D8"/>
    <w:rsid w:val="00CF7AE3"/>
    <w:rsid w:val="00CF7C83"/>
    <w:rsid w:val="00D016DF"/>
    <w:rsid w:val="00D034DB"/>
    <w:rsid w:val="00D03DD7"/>
    <w:rsid w:val="00D055D9"/>
    <w:rsid w:val="00D05B7D"/>
    <w:rsid w:val="00D06FB1"/>
    <w:rsid w:val="00D07182"/>
    <w:rsid w:val="00D12791"/>
    <w:rsid w:val="00D12F04"/>
    <w:rsid w:val="00D13DA5"/>
    <w:rsid w:val="00D14599"/>
    <w:rsid w:val="00D1629E"/>
    <w:rsid w:val="00D16C5D"/>
    <w:rsid w:val="00D16F25"/>
    <w:rsid w:val="00D173A4"/>
    <w:rsid w:val="00D20537"/>
    <w:rsid w:val="00D20D73"/>
    <w:rsid w:val="00D21A03"/>
    <w:rsid w:val="00D22F37"/>
    <w:rsid w:val="00D2436E"/>
    <w:rsid w:val="00D3351B"/>
    <w:rsid w:val="00D34C4F"/>
    <w:rsid w:val="00D3698A"/>
    <w:rsid w:val="00D4099D"/>
    <w:rsid w:val="00D40C23"/>
    <w:rsid w:val="00D466CA"/>
    <w:rsid w:val="00D47A5B"/>
    <w:rsid w:val="00D47D25"/>
    <w:rsid w:val="00D5364B"/>
    <w:rsid w:val="00D55817"/>
    <w:rsid w:val="00D62CB2"/>
    <w:rsid w:val="00D647E1"/>
    <w:rsid w:val="00D65FC9"/>
    <w:rsid w:val="00D677FC"/>
    <w:rsid w:val="00D72264"/>
    <w:rsid w:val="00D75061"/>
    <w:rsid w:val="00D753AD"/>
    <w:rsid w:val="00D758D5"/>
    <w:rsid w:val="00D761D3"/>
    <w:rsid w:val="00D76F92"/>
    <w:rsid w:val="00D77B69"/>
    <w:rsid w:val="00D81799"/>
    <w:rsid w:val="00D81D92"/>
    <w:rsid w:val="00D82EE0"/>
    <w:rsid w:val="00D834E7"/>
    <w:rsid w:val="00D85D00"/>
    <w:rsid w:val="00D86DC7"/>
    <w:rsid w:val="00D876EB"/>
    <w:rsid w:val="00D876F8"/>
    <w:rsid w:val="00D90414"/>
    <w:rsid w:val="00D91E75"/>
    <w:rsid w:val="00D94732"/>
    <w:rsid w:val="00D94FC7"/>
    <w:rsid w:val="00D952ED"/>
    <w:rsid w:val="00D95A77"/>
    <w:rsid w:val="00D967E7"/>
    <w:rsid w:val="00D96A3D"/>
    <w:rsid w:val="00D97730"/>
    <w:rsid w:val="00DA1730"/>
    <w:rsid w:val="00DA3C46"/>
    <w:rsid w:val="00DA5881"/>
    <w:rsid w:val="00DA5941"/>
    <w:rsid w:val="00DA6D95"/>
    <w:rsid w:val="00DA7012"/>
    <w:rsid w:val="00DA7B1C"/>
    <w:rsid w:val="00DA7E9D"/>
    <w:rsid w:val="00DB0934"/>
    <w:rsid w:val="00DB211E"/>
    <w:rsid w:val="00DB2759"/>
    <w:rsid w:val="00DB788F"/>
    <w:rsid w:val="00DB798A"/>
    <w:rsid w:val="00DC3078"/>
    <w:rsid w:val="00DC4F65"/>
    <w:rsid w:val="00DC694C"/>
    <w:rsid w:val="00DC69B8"/>
    <w:rsid w:val="00DD6BF7"/>
    <w:rsid w:val="00DE07AD"/>
    <w:rsid w:val="00DE094F"/>
    <w:rsid w:val="00DE129F"/>
    <w:rsid w:val="00DE1927"/>
    <w:rsid w:val="00DE2F91"/>
    <w:rsid w:val="00DE5D70"/>
    <w:rsid w:val="00DE67CB"/>
    <w:rsid w:val="00DF0751"/>
    <w:rsid w:val="00DF0E32"/>
    <w:rsid w:val="00DF24BB"/>
    <w:rsid w:val="00DF2B45"/>
    <w:rsid w:val="00DF36B4"/>
    <w:rsid w:val="00DF4703"/>
    <w:rsid w:val="00DF74D2"/>
    <w:rsid w:val="00E00A5B"/>
    <w:rsid w:val="00E01DCA"/>
    <w:rsid w:val="00E02501"/>
    <w:rsid w:val="00E02AC4"/>
    <w:rsid w:val="00E038B1"/>
    <w:rsid w:val="00E07648"/>
    <w:rsid w:val="00E134C1"/>
    <w:rsid w:val="00E21AD1"/>
    <w:rsid w:val="00E31801"/>
    <w:rsid w:val="00E31BD7"/>
    <w:rsid w:val="00E32430"/>
    <w:rsid w:val="00E32FDF"/>
    <w:rsid w:val="00E334A0"/>
    <w:rsid w:val="00E33EC8"/>
    <w:rsid w:val="00E359A3"/>
    <w:rsid w:val="00E37880"/>
    <w:rsid w:val="00E414EB"/>
    <w:rsid w:val="00E455C2"/>
    <w:rsid w:val="00E51939"/>
    <w:rsid w:val="00E53B9F"/>
    <w:rsid w:val="00E55B1B"/>
    <w:rsid w:val="00E57220"/>
    <w:rsid w:val="00E57B53"/>
    <w:rsid w:val="00E608D1"/>
    <w:rsid w:val="00E60F4B"/>
    <w:rsid w:val="00E613BE"/>
    <w:rsid w:val="00E62E10"/>
    <w:rsid w:val="00E6616C"/>
    <w:rsid w:val="00E67470"/>
    <w:rsid w:val="00E7058D"/>
    <w:rsid w:val="00E71023"/>
    <w:rsid w:val="00E71F0F"/>
    <w:rsid w:val="00E76D0E"/>
    <w:rsid w:val="00E83FC2"/>
    <w:rsid w:val="00E84D99"/>
    <w:rsid w:val="00E86936"/>
    <w:rsid w:val="00E86AFE"/>
    <w:rsid w:val="00E928B0"/>
    <w:rsid w:val="00E972BC"/>
    <w:rsid w:val="00E97E98"/>
    <w:rsid w:val="00EA11D2"/>
    <w:rsid w:val="00EA1252"/>
    <w:rsid w:val="00EA31A7"/>
    <w:rsid w:val="00EA513E"/>
    <w:rsid w:val="00EB5253"/>
    <w:rsid w:val="00EC2B10"/>
    <w:rsid w:val="00EC437C"/>
    <w:rsid w:val="00EC4DF2"/>
    <w:rsid w:val="00EC5AE0"/>
    <w:rsid w:val="00EC5D04"/>
    <w:rsid w:val="00EC706A"/>
    <w:rsid w:val="00ED148E"/>
    <w:rsid w:val="00ED2128"/>
    <w:rsid w:val="00ED240E"/>
    <w:rsid w:val="00ED4455"/>
    <w:rsid w:val="00ED46CE"/>
    <w:rsid w:val="00ED6137"/>
    <w:rsid w:val="00ED6F79"/>
    <w:rsid w:val="00EE0E10"/>
    <w:rsid w:val="00EE1F47"/>
    <w:rsid w:val="00EE2F9C"/>
    <w:rsid w:val="00EE346B"/>
    <w:rsid w:val="00EE50F1"/>
    <w:rsid w:val="00EE6888"/>
    <w:rsid w:val="00EF1688"/>
    <w:rsid w:val="00EF1943"/>
    <w:rsid w:val="00EF27ED"/>
    <w:rsid w:val="00EF2A35"/>
    <w:rsid w:val="00EF350D"/>
    <w:rsid w:val="00EF495E"/>
    <w:rsid w:val="00EF5B2A"/>
    <w:rsid w:val="00EF6005"/>
    <w:rsid w:val="00F00C2C"/>
    <w:rsid w:val="00F02A5B"/>
    <w:rsid w:val="00F114E1"/>
    <w:rsid w:val="00F164E4"/>
    <w:rsid w:val="00F16576"/>
    <w:rsid w:val="00F177D5"/>
    <w:rsid w:val="00F202A9"/>
    <w:rsid w:val="00F227BC"/>
    <w:rsid w:val="00F237D4"/>
    <w:rsid w:val="00F2461B"/>
    <w:rsid w:val="00F24A2B"/>
    <w:rsid w:val="00F277F7"/>
    <w:rsid w:val="00F304E9"/>
    <w:rsid w:val="00F32D38"/>
    <w:rsid w:val="00F336B9"/>
    <w:rsid w:val="00F33FC7"/>
    <w:rsid w:val="00F3420C"/>
    <w:rsid w:val="00F34883"/>
    <w:rsid w:val="00F42EE3"/>
    <w:rsid w:val="00F44F95"/>
    <w:rsid w:val="00F458AF"/>
    <w:rsid w:val="00F55F5B"/>
    <w:rsid w:val="00F60051"/>
    <w:rsid w:val="00F60278"/>
    <w:rsid w:val="00F60DAB"/>
    <w:rsid w:val="00F638CA"/>
    <w:rsid w:val="00F63D60"/>
    <w:rsid w:val="00F67528"/>
    <w:rsid w:val="00F71146"/>
    <w:rsid w:val="00F725B7"/>
    <w:rsid w:val="00F748BC"/>
    <w:rsid w:val="00F7528C"/>
    <w:rsid w:val="00F7679B"/>
    <w:rsid w:val="00F8609E"/>
    <w:rsid w:val="00F861F1"/>
    <w:rsid w:val="00F90E59"/>
    <w:rsid w:val="00F928CE"/>
    <w:rsid w:val="00F92E2B"/>
    <w:rsid w:val="00F936FD"/>
    <w:rsid w:val="00F955EB"/>
    <w:rsid w:val="00F9633A"/>
    <w:rsid w:val="00F970B8"/>
    <w:rsid w:val="00FA095C"/>
    <w:rsid w:val="00FA0F98"/>
    <w:rsid w:val="00FA1CC5"/>
    <w:rsid w:val="00FA1E3D"/>
    <w:rsid w:val="00FA1EB5"/>
    <w:rsid w:val="00FA5136"/>
    <w:rsid w:val="00FA5D99"/>
    <w:rsid w:val="00FA7528"/>
    <w:rsid w:val="00FB177A"/>
    <w:rsid w:val="00FB18BC"/>
    <w:rsid w:val="00FB1E7A"/>
    <w:rsid w:val="00FB249F"/>
    <w:rsid w:val="00FB26DA"/>
    <w:rsid w:val="00FB6FAB"/>
    <w:rsid w:val="00FB72CA"/>
    <w:rsid w:val="00FC452B"/>
    <w:rsid w:val="00FC5496"/>
    <w:rsid w:val="00FC5C7B"/>
    <w:rsid w:val="00FC6881"/>
    <w:rsid w:val="00FC78FA"/>
    <w:rsid w:val="00FD4B63"/>
    <w:rsid w:val="00FD5BC2"/>
    <w:rsid w:val="00FE1375"/>
    <w:rsid w:val="00FE3738"/>
    <w:rsid w:val="00FE4381"/>
    <w:rsid w:val="00FF049A"/>
    <w:rsid w:val="00FF165F"/>
    <w:rsid w:val="00FF2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7112"/>
  <w15:docId w15:val="{424DC9FB-D5BA-4516-8449-D6977471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BB8"/>
    <w:pPr>
      <w:spacing w:line="260" w:lineRule="exact"/>
    </w:pPr>
    <w:rPr>
      <w:rFonts w:ascii="Times New Roman" w:hAnsi="Times New Roman"/>
      <w:sz w:val="24"/>
    </w:rPr>
  </w:style>
  <w:style w:type="paragraph" w:styleId="Titre1">
    <w:name w:val="heading 1"/>
    <w:basedOn w:val="Normal"/>
    <w:next w:val="Normal"/>
    <w:link w:val="Titre1Car"/>
    <w:qFormat/>
    <w:rsid w:val="00802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02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02B6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5E0F5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4733CF"/>
    <w:pPr>
      <w:tabs>
        <w:tab w:val="num" w:pos="1440"/>
      </w:tabs>
      <w:spacing w:before="240" w:after="60" w:line="240" w:lineRule="auto"/>
      <w:ind w:left="1008" w:hanging="1008"/>
      <w:outlineLvl w:val="4"/>
    </w:pPr>
    <w:rPr>
      <w:rFonts w:eastAsia="Times New Roman" w:cs="Times New Roman"/>
      <w:sz w:val="22"/>
      <w:szCs w:val="20"/>
      <w:lang w:eastAsia="fr-FR"/>
    </w:rPr>
  </w:style>
  <w:style w:type="paragraph" w:styleId="Titre6">
    <w:name w:val="heading 6"/>
    <w:basedOn w:val="Normal"/>
    <w:next w:val="Normal"/>
    <w:link w:val="Titre6Car"/>
    <w:qFormat/>
    <w:rsid w:val="004733CF"/>
    <w:pPr>
      <w:tabs>
        <w:tab w:val="num" w:pos="1152"/>
      </w:tabs>
      <w:spacing w:before="240" w:after="60" w:line="240" w:lineRule="auto"/>
      <w:ind w:left="1152" w:hanging="1152"/>
      <w:outlineLvl w:val="5"/>
    </w:pPr>
    <w:rPr>
      <w:rFonts w:eastAsia="Times New Roman" w:cs="Times New Roman"/>
      <w:i/>
      <w:sz w:val="22"/>
      <w:szCs w:val="20"/>
      <w:lang w:eastAsia="fr-FR"/>
    </w:rPr>
  </w:style>
  <w:style w:type="paragraph" w:styleId="Titre7">
    <w:name w:val="heading 7"/>
    <w:basedOn w:val="Normal"/>
    <w:next w:val="Normal"/>
    <w:link w:val="Titre7Car"/>
    <w:qFormat/>
    <w:rsid w:val="004733CF"/>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4733CF"/>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4733CF"/>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802B66"/>
    <w:pPr>
      <w:ind w:left="720"/>
      <w:contextualSpacing/>
    </w:pPr>
  </w:style>
  <w:style w:type="character" w:customStyle="1" w:styleId="Titre1Car">
    <w:name w:val="Titre 1 Car"/>
    <w:basedOn w:val="Policepardfaut"/>
    <w:link w:val="Titre1"/>
    <w:uiPriority w:val="9"/>
    <w:rsid w:val="00802B6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qFormat/>
    <w:rsid w:val="00802B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02B66"/>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802B6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02B66"/>
    <w:rPr>
      <w:rFonts w:asciiTheme="majorHAnsi" w:eastAsiaTheme="majorEastAsia" w:hAnsiTheme="majorHAnsi" w:cstheme="majorBidi"/>
      <w:b/>
      <w:bCs/>
      <w:color w:val="4F81BD" w:themeColor="accent1"/>
    </w:rPr>
  </w:style>
  <w:style w:type="table" w:styleId="Grilledutableau">
    <w:name w:val="Table Grid"/>
    <w:basedOn w:val="TableauNormal"/>
    <w:rsid w:val="00333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5E0F55"/>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unhideWhenUsed/>
    <w:rsid w:val="00B64ABB"/>
    <w:pPr>
      <w:tabs>
        <w:tab w:val="center" w:pos="4536"/>
        <w:tab w:val="right" w:pos="9072"/>
      </w:tabs>
      <w:spacing w:after="0" w:line="240" w:lineRule="auto"/>
    </w:pPr>
  </w:style>
  <w:style w:type="character" w:customStyle="1" w:styleId="En-tteCar">
    <w:name w:val="En-tête Car"/>
    <w:basedOn w:val="Policepardfaut"/>
    <w:link w:val="En-tte"/>
    <w:uiPriority w:val="99"/>
    <w:rsid w:val="00B64ABB"/>
    <w:rPr>
      <w:rFonts w:ascii="Times New Roman" w:hAnsi="Times New Roman"/>
      <w:sz w:val="24"/>
    </w:rPr>
  </w:style>
  <w:style w:type="paragraph" w:styleId="Pieddepage">
    <w:name w:val="footer"/>
    <w:basedOn w:val="Normal"/>
    <w:link w:val="PieddepageCar"/>
    <w:uiPriority w:val="99"/>
    <w:unhideWhenUsed/>
    <w:rsid w:val="00B64A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ABB"/>
    <w:rPr>
      <w:rFonts w:ascii="Times New Roman" w:hAnsi="Times New Roman"/>
      <w:sz w:val="24"/>
    </w:rPr>
  </w:style>
  <w:style w:type="character" w:styleId="Marquedecommentaire">
    <w:name w:val="annotation reference"/>
    <w:basedOn w:val="Policepardfaut"/>
    <w:uiPriority w:val="99"/>
    <w:semiHidden/>
    <w:unhideWhenUsed/>
    <w:rsid w:val="0011192D"/>
    <w:rPr>
      <w:sz w:val="16"/>
      <w:szCs w:val="16"/>
    </w:rPr>
  </w:style>
  <w:style w:type="paragraph" w:styleId="Commentaire">
    <w:name w:val="annotation text"/>
    <w:basedOn w:val="Normal"/>
    <w:link w:val="CommentaireCar"/>
    <w:uiPriority w:val="99"/>
    <w:unhideWhenUsed/>
    <w:rsid w:val="0011192D"/>
    <w:pPr>
      <w:spacing w:line="240" w:lineRule="auto"/>
    </w:pPr>
    <w:rPr>
      <w:sz w:val="20"/>
      <w:szCs w:val="20"/>
    </w:rPr>
  </w:style>
  <w:style w:type="character" w:customStyle="1" w:styleId="CommentaireCar">
    <w:name w:val="Commentaire Car"/>
    <w:basedOn w:val="Policepardfaut"/>
    <w:link w:val="Commentaire"/>
    <w:uiPriority w:val="99"/>
    <w:rsid w:val="0011192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1192D"/>
    <w:rPr>
      <w:b/>
      <w:bCs/>
    </w:rPr>
  </w:style>
  <w:style w:type="character" w:customStyle="1" w:styleId="ObjetducommentaireCar">
    <w:name w:val="Objet du commentaire Car"/>
    <w:basedOn w:val="CommentaireCar"/>
    <w:link w:val="Objetducommentaire"/>
    <w:uiPriority w:val="99"/>
    <w:semiHidden/>
    <w:rsid w:val="0011192D"/>
    <w:rPr>
      <w:rFonts w:ascii="Times New Roman" w:hAnsi="Times New Roman"/>
      <w:b/>
      <w:bCs/>
      <w:sz w:val="20"/>
      <w:szCs w:val="20"/>
    </w:rPr>
  </w:style>
  <w:style w:type="paragraph" w:styleId="Textedebulles">
    <w:name w:val="Balloon Text"/>
    <w:basedOn w:val="Normal"/>
    <w:link w:val="TextedebullesCar"/>
    <w:uiPriority w:val="99"/>
    <w:semiHidden/>
    <w:unhideWhenUsed/>
    <w:rsid w:val="00111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192D"/>
    <w:rPr>
      <w:rFonts w:ascii="Tahoma" w:hAnsi="Tahoma" w:cs="Tahoma"/>
      <w:sz w:val="16"/>
      <w:szCs w:val="16"/>
    </w:rPr>
  </w:style>
  <w:style w:type="character" w:styleId="Lienhypertexte">
    <w:name w:val="Hyperlink"/>
    <w:basedOn w:val="Policepardfaut"/>
    <w:uiPriority w:val="99"/>
    <w:unhideWhenUsed/>
    <w:rsid w:val="002F7C13"/>
    <w:rPr>
      <w:color w:val="0000FF" w:themeColor="hyperlink"/>
      <w:u w:val="single"/>
    </w:rPr>
  </w:style>
  <w:style w:type="paragraph" w:customStyle="1" w:styleId="Tableaux">
    <w:name w:val="Tableaux"/>
    <w:basedOn w:val="Normal"/>
    <w:link w:val="TableauxCar"/>
    <w:rsid w:val="00253780"/>
    <w:pPr>
      <w:spacing w:before="60" w:after="60" w:line="240" w:lineRule="auto"/>
      <w:jc w:val="both"/>
    </w:pPr>
    <w:rPr>
      <w:rFonts w:ascii="Arial Narrow" w:eastAsia="Times New Roman" w:hAnsi="Arial Narrow" w:cs="Times New Roman"/>
      <w:sz w:val="20"/>
      <w:szCs w:val="20"/>
      <w:lang w:eastAsia="fr-FR"/>
    </w:rPr>
  </w:style>
  <w:style w:type="character" w:customStyle="1" w:styleId="TableauxCar">
    <w:name w:val="Tableaux Car"/>
    <w:basedOn w:val="Policepardfaut"/>
    <w:link w:val="Tableaux"/>
    <w:rsid w:val="00253780"/>
    <w:rPr>
      <w:rFonts w:ascii="Arial Narrow" w:eastAsia="Times New Roman" w:hAnsi="Arial Narrow" w:cs="Times New Roman"/>
      <w:sz w:val="20"/>
      <w:szCs w:val="20"/>
      <w:lang w:eastAsia="fr-FR"/>
    </w:rPr>
  </w:style>
  <w:style w:type="paragraph" w:styleId="NormalWeb">
    <w:name w:val="Normal (Web)"/>
    <w:basedOn w:val="Normal"/>
    <w:unhideWhenUsed/>
    <w:rsid w:val="00B0232A"/>
    <w:pPr>
      <w:spacing w:before="100" w:beforeAutospacing="1" w:after="100" w:afterAutospacing="1" w:line="240" w:lineRule="auto"/>
    </w:pPr>
    <w:rPr>
      <w:rFonts w:eastAsia="Times New Roman" w:cs="Times New Roman"/>
      <w:szCs w:val="24"/>
      <w:lang w:eastAsia="fr-FR"/>
    </w:rPr>
  </w:style>
  <w:style w:type="character" w:styleId="lev">
    <w:name w:val="Strong"/>
    <w:basedOn w:val="Policepardfaut"/>
    <w:qFormat/>
    <w:rsid w:val="00D90414"/>
    <w:rPr>
      <w:b/>
      <w:bCs/>
    </w:rPr>
  </w:style>
  <w:style w:type="paragraph" w:styleId="Sansinterligne">
    <w:name w:val="No Spacing"/>
    <w:uiPriority w:val="1"/>
    <w:qFormat/>
    <w:rsid w:val="00E32430"/>
    <w:pPr>
      <w:spacing w:after="0" w:line="240" w:lineRule="auto"/>
    </w:pPr>
    <w:rPr>
      <w:rFonts w:ascii="Times New Roman" w:hAnsi="Times New Roman"/>
      <w:sz w:val="24"/>
    </w:rPr>
  </w:style>
  <w:style w:type="paragraph" w:customStyle="1" w:styleId="p3">
    <w:name w:val="p3"/>
    <w:basedOn w:val="Normal"/>
    <w:rsid w:val="00BD3794"/>
    <w:pPr>
      <w:spacing w:before="100" w:beforeAutospacing="1" w:after="100" w:afterAutospacing="1" w:line="240" w:lineRule="auto"/>
    </w:pPr>
    <w:rPr>
      <w:rFonts w:eastAsia="Times New Roman" w:cs="Times New Roman"/>
      <w:szCs w:val="24"/>
      <w:lang w:eastAsia="fr-FR"/>
    </w:rPr>
  </w:style>
  <w:style w:type="character" w:customStyle="1" w:styleId="s1">
    <w:name w:val="s1"/>
    <w:basedOn w:val="Policepardfaut"/>
    <w:rsid w:val="00BD3794"/>
  </w:style>
  <w:style w:type="character" w:customStyle="1" w:styleId="texte12px">
    <w:name w:val="texte12px"/>
    <w:rsid w:val="00F67528"/>
  </w:style>
  <w:style w:type="paragraph" w:customStyle="1" w:styleId="Pucesgras">
    <w:name w:val="Puces gras"/>
    <w:basedOn w:val="Normal"/>
    <w:rsid w:val="00452769"/>
    <w:pPr>
      <w:numPr>
        <w:numId w:val="1"/>
      </w:numPr>
      <w:tabs>
        <w:tab w:val="left" w:pos="360"/>
      </w:tabs>
      <w:spacing w:before="120" w:after="120" w:line="240" w:lineRule="auto"/>
      <w:jc w:val="both"/>
    </w:pPr>
    <w:rPr>
      <w:rFonts w:ascii="Arial Narrow" w:eastAsia="Times New Roman" w:hAnsi="Arial Narrow" w:cs="Times New Roman"/>
      <w:b/>
      <w:sz w:val="22"/>
      <w:szCs w:val="24"/>
      <w:lang w:eastAsia="fr-FR"/>
    </w:rPr>
  </w:style>
  <w:style w:type="paragraph" w:customStyle="1" w:styleId="Tableaucourant">
    <w:name w:val="Tableau courant"/>
    <w:rsid w:val="005275D8"/>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
    <w:name w:val="Tableau tetiere"/>
    <w:rsid w:val="005275D8"/>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character" w:customStyle="1" w:styleId="Bold">
    <w:name w:val="Bold"/>
    <w:rsid w:val="001568B0"/>
    <w:rPr>
      <w:b/>
      <w:bCs/>
    </w:rPr>
  </w:style>
  <w:style w:type="paragraph" w:customStyle="1" w:styleId="TTextecourant">
    <w:name w:val="T_Texte_courant"/>
    <w:uiPriority w:val="99"/>
    <w:rsid w:val="001568B0"/>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Enumtiret">
    <w:name w:val="T_Enum_tiret"/>
    <w:rsid w:val="001568B0"/>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1568B0"/>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1568B0"/>
    <w:rPr>
      <w:rFonts w:ascii="Guide Pedago Symb" w:hAnsi="Guide Pedago Symb" w:cs="Guide Pedago Symb"/>
    </w:rPr>
  </w:style>
  <w:style w:type="paragraph" w:customStyle="1" w:styleId="Notetableau">
    <w:name w:val="Note (tableau)"/>
    <w:rsid w:val="00EA31A7"/>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EA31A7"/>
    <w:rPr>
      <w:vertAlign w:val="superscript"/>
    </w:rPr>
  </w:style>
  <w:style w:type="paragraph" w:customStyle="1" w:styleId="Tableautetieregauche">
    <w:name w:val="Tableau tetiere gauche"/>
    <w:rsid w:val="00EA31A7"/>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TEnumpuce">
    <w:name w:val="T_Enum_puce"/>
    <w:rsid w:val="00392234"/>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06Questionenonce">
    <w:name w:val="06_Question enonce"/>
    <w:rsid w:val="00392234"/>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392234"/>
    <w:rPr>
      <w:i/>
      <w:iCs/>
    </w:rPr>
  </w:style>
  <w:style w:type="paragraph" w:customStyle="1" w:styleId="Tableaucourantequation">
    <w:name w:val="Tableau courant equation"/>
    <w:rsid w:val="00392234"/>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392234"/>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GuidePedagogiqueTitre6Consignes">
    <w:name w:val="GuidePedagogique_Titre 6_Consignes"/>
    <w:basedOn w:val="Normal"/>
    <w:link w:val="GuidePedagogiqueTitre6ConsignesCar"/>
    <w:qFormat/>
    <w:rsid w:val="003D71DA"/>
    <w:pPr>
      <w:keepNext/>
      <w:widowControl w:val="0"/>
      <w:suppressAutoHyphens/>
      <w:autoSpaceDE w:val="0"/>
      <w:autoSpaceDN w:val="0"/>
      <w:adjustRightInd w:val="0"/>
      <w:spacing w:before="113" w:after="0" w:line="270" w:lineRule="atLeast"/>
      <w:jc w:val="both"/>
      <w:textAlignment w:val="center"/>
    </w:pPr>
    <w:rPr>
      <w:rFonts w:ascii="GuidePedagogique" w:eastAsia="Times New Roman" w:hAnsi="GuidePedagogique" w:cs="GuidePedagoTimes-Bold"/>
      <w:b/>
      <w:bCs/>
      <w:spacing w:val="-1"/>
      <w:sz w:val="23"/>
      <w:szCs w:val="23"/>
      <w:lang w:eastAsia="fr-FR"/>
    </w:rPr>
  </w:style>
  <w:style w:type="character" w:customStyle="1" w:styleId="GuidePedagogiqueTitre6ConsignesCar">
    <w:name w:val="GuidePedagogique_Titre 6_Consignes Car"/>
    <w:basedOn w:val="Policepardfaut"/>
    <w:link w:val="GuidePedagogiqueTitre6Consignes"/>
    <w:rsid w:val="003D71DA"/>
    <w:rPr>
      <w:rFonts w:ascii="GuidePedagogique" w:eastAsia="Times New Roman" w:hAnsi="GuidePedagogique" w:cs="GuidePedagoTimes-Bold"/>
      <w:b/>
      <w:bCs/>
      <w:spacing w:val="-1"/>
      <w:sz w:val="23"/>
      <w:szCs w:val="23"/>
      <w:lang w:eastAsia="fr-FR"/>
    </w:rPr>
  </w:style>
  <w:style w:type="paragraph" w:customStyle="1" w:styleId="GuidePedagogiqueTitre7Rponses">
    <w:name w:val="GuidePedagogique_Titre 7_Réponses"/>
    <w:basedOn w:val="Normal"/>
    <w:link w:val="GuidePedagogiqueTitre7RponsesCar"/>
    <w:qFormat/>
    <w:rsid w:val="003D71DA"/>
    <w:pPr>
      <w:spacing w:after="0" w:line="240" w:lineRule="auto"/>
    </w:pPr>
    <w:rPr>
      <w:rFonts w:ascii="GuidePedagogique" w:eastAsia="Times New Roman" w:hAnsi="GuidePedagogique" w:cs="Times New Roman"/>
      <w:sz w:val="22"/>
      <w:lang w:eastAsia="fr-FR"/>
    </w:rPr>
  </w:style>
  <w:style w:type="character" w:customStyle="1" w:styleId="GuidePedagogiqueTitre7RponsesCar">
    <w:name w:val="GuidePedagogique_Titre 7_Réponses Car"/>
    <w:basedOn w:val="Policepardfaut"/>
    <w:link w:val="GuidePedagogiqueTitre7Rponses"/>
    <w:rsid w:val="003D71DA"/>
    <w:rPr>
      <w:rFonts w:ascii="GuidePedagogique" w:eastAsia="Times New Roman" w:hAnsi="GuidePedagogique" w:cs="Times New Roman"/>
      <w:lang w:eastAsia="fr-FR"/>
    </w:rPr>
  </w:style>
  <w:style w:type="paragraph" w:customStyle="1" w:styleId="Rduit">
    <w:name w:val="Réduit"/>
    <w:basedOn w:val="Normal"/>
    <w:uiPriority w:val="99"/>
    <w:rsid w:val="00987638"/>
    <w:pPr>
      <w:overflowPunct w:val="0"/>
      <w:autoSpaceDE w:val="0"/>
      <w:autoSpaceDN w:val="0"/>
      <w:adjustRightInd w:val="0"/>
      <w:spacing w:after="0" w:line="240" w:lineRule="auto"/>
      <w:jc w:val="both"/>
      <w:textAlignment w:val="baseline"/>
    </w:pPr>
    <w:rPr>
      <w:rFonts w:ascii="Arial" w:eastAsiaTheme="minorEastAsia" w:hAnsi="Arial" w:cs="Arial"/>
      <w:sz w:val="20"/>
      <w:szCs w:val="20"/>
      <w:lang w:eastAsia="fr-FR"/>
    </w:rPr>
  </w:style>
  <w:style w:type="paragraph" w:styleId="Corpsdetexte3">
    <w:name w:val="Body Text 3"/>
    <w:basedOn w:val="Normal"/>
    <w:link w:val="Corpsdetexte3Car"/>
    <w:semiHidden/>
    <w:rsid w:val="007C3B76"/>
    <w:pPr>
      <w:widowControl w:val="0"/>
      <w:autoSpaceDE w:val="0"/>
      <w:autoSpaceDN w:val="0"/>
      <w:spacing w:after="0" w:line="240" w:lineRule="auto"/>
      <w:jc w:val="both"/>
    </w:pPr>
    <w:rPr>
      <w:rFonts w:ascii="Tahoma" w:eastAsia="Times New Roman" w:hAnsi="Tahoma" w:cs="Times New Roman"/>
      <w:sz w:val="14"/>
      <w:szCs w:val="20"/>
      <w:lang w:eastAsia="fr-FR"/>
    </w:rPr>
  </w:style>
  <w:style w:type="character" w:customStyle="1" w:styleId="Corpsdetexte3Car">
    <w:name w:val="Corps de texte 3 Car"/>
    <w:basedOn w:val="Policepardfaut"/>
    <w:link w:val="Corpsdetexte3"/>
    <w:semiHidden/>
    <w:rsid w:val="007C3B76"/>
    <w:rPr>
      <w:rFonts w:ascii="Tahoma" w:eastAsia="Times New Roman" w:hAnsi="Tahoma" w:cs="Times New Roman"/>
      <w:sz w:val="14"/>
      <w:szCs w:val="20"/>
      <w:lang w:eastAsia="fr-FR"/>
    </w:rPr>
  </w:style>
  <w:style w:type="paragraph" w:styleId="Retraitcorpsdetexte">
    <w:name w:val="Body Text Indent"/>
    <w:basedOn w:val="Normal"/>
    <w:link w:val="RetraitcorpsdetexteCar"/>
    <w:semiHidden/>
    <w:rsid w:val="007C3B76"/>
    <w:pPr>
      <w:spacing w:after="0" w:line="360" w:lineRule="atLeast"/>
      <w:ind w:left="180"/>
      <w:jc w:val="both"/>
    </w:pPr>
    <w:rPr>
      <w:rFonts w:ascii="Arial" w:eastAsia="Times New Roman" w:hAnsi="Arial" w:cs="Times New Roman"/>
      <w:color w:val="000000"/>
      <w:sz w:val="22"/>
      <w:szCs w:val="20"/>
      <w:lang w:eastAsia="fr-FR"/>
    </w:rPr>
  </w:style>
  <w:style w:type="character" w:customStyle="1" w:styleId="RetraitcorpsdetexteCar">
    <w:name w:val="Retrait corps de texte Car"/>
    <w:basedOn w:val="Policepardfaut"/>
    <w:link w:val="Retraitcorpsdetexte"/>
    <w:semiHidden/>
    <w:rsid w:val="007C3B76"/>
    <w:rPr>
      <w:rFonts w:ascii="Arial" w:eastAsia="Times New Roman" w:hAnsi="Arial" w:cs="Times New Roman"/>
      <w:color w:val="000000"/>
      <w:szCs w:val="20"/>
      <w:lang w:eastAsia="fr-FR"/>
    </w:rPr>
  </w:style>
  <w:style w:type="character" w:customStyle="1" w:styleId="Titre5Car">
    <w:name w:val="Titre 5 Car"/>
    <w:basedOn w:val="Policepardfaut"/>
    <w:link w:val="Titre5"/>
    <w:rsid w:val="004733CF"/>
    <w:rPr>
      <w:rFonts w:ascii="Times New Roman" w:eastAsia="Times New Roman" w:hAnsi="Times New Roman" w:cs="Times New Roman"/>
      <w:szCs w:val="20"/>
      <w:lang w:eastAsia="fr-FR"/>
    </w:rPr>
  </w:style>
  <w:style w:type="character" w:customStyle="1" w:styleId="Titre6Car">
    <w:name w:val="Titre 6 Car"/>
    <w:basedOn w:val="Policepardfaut"/>
    <w:link w:val="Titre6"/>
    <w:rsid w:val="004733CF"/>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4733CF"/>
    <w:rPr>
      <w:rFonts w:ascii="Arial" w:eastAsia="Times New Roman" w:hAnsi="Arial" w:cs="Times New Roman"/>
      <w:sz w:val="20"/>
      <w:szCs w:val="20"/>
      <w:lang w:eastAsia="fr-FR"/>
    </w:rPr>
  </w:style>
  <w:style w:type="character" w:customStyle="1" w:styleId="Titre8Car">
    <w:name w:val="Titre 8 Car"/>
    <w:basedOn w:val="Policepardfaut"/>
    <w:link w:val="Titre8"/>
    <w:rsid w:val="004733CF"/>
    <w:rPr>
      <w:rFonts w:ascii="Arial" w:eastAsia="Times New Roman" w:hAnsi="Arial" w:cs="Times New Roman"/>
      <w:i/>
      <w:sz w:val="20"/>
      <w:szCs w:val="20"/>
      <w:lang w:eastAsia="fr-FR"/>
    </w:rPr>
  </w:style>
  <w:style w:type="character" w:customStyle="1" w:styleId="Titre9Car">
    <w:name w:val="Titre 9 Car"/>
    <w:basedOn w:val="Policepardfaut"/>
    <w:link w:val="Titre9"/>
    <w:rsid w:val="004733CF"/>
    <w:rPr>
      <w:rFonts w:ascii="Arial" w:eastAsia="Times New Roman" w:hAnsi="Arial" w:cs="Times New Roman"/>
      <w:b/>
      <w:i/>
      <w:sz w:val="18"/>
      <w:szCs w:val="20"/>
      <w:lang w:eastAsia="fr-FR"/>
    </w:rPr>
  </w:style>
  <w:style w:type="character" w:styleId="Numrodepage">
    <w:name w:val="page number"/>
    <w:basedOn w:val="Policepardfaut"/>
    <w:rsid w:val="005E7949"/>
  </w:style>
  <w:style w:type="paragraph" w:styleId="Corpsdetexte">
    <w:name w:val="Body Text"/>
    <w:basedOn w:val="Normal"/>
    <w:link w:val="CorpsdetexteCar"/>
    <w:uiPriority w:val="99"/>
    <w:unhideWhenUsed/>
    <w:rsid w:val="00E83FC2"/>
    <w:pPr>
      <w:spacing w:after="120"/>
    </w:pPr>
  </w:style>
  <w:style w:type="character" w:customStyle="1" w:styleId="CorpsdetexteCar">
    <w:name w:val="Corps de texte Car"/>
    <w:basedOn w:val="Policepardfaut"/>
    <w:link w:val="Corpsdetexte"/>
    <w:uiPriority w:val="99"/>
    <w:rsid w:val="00E83FC2"/>
    <w:rPr>
      <w:rFonts w:ascii="Times New Roman" w:hAnsi="Times New Roman"/>
      <w:sz w:val="24"/>
    </w:rPr>
  </w:style>
  <w:style w:type="paragraph" w:customStyle="1" w:styleId="GuidePedagogiqueTitre3CompetenceetSA">
    <w:name w:val="GuidePedagogique_Titre 3_Competence et SA"/>
    <w:basedOn w:val="Normal"/>
    <w:link w:val="GuidePedagogiqueTitre3CompetenceetSACar"/>
    <w:qFormat/>
    <w:rsid w:val="006A61C6"/>
    <w:pPr>
      <w:widowControl w:val="0"/>
      <w:suppressAutoHyphens/>
      <w:autoSpaceDE w:val="0"/>
      <w:autoSpaceDN w:val="0"/>
      <w:adjustRightInd w:val="0"/>
      <w:spacing w:after="0" w:line="180" w:lineRule="atLeast"/>
      <w:jc w:val="both"/>
      <w:textAlignment w:val="center"/>
    </w:pPr>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Policepardfaut"/>
    <w:link w:val="GuidePedagogiqueTitre3CompetenceetSA"/>
    <w:rsid w:val="006A61C6"/>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Normal"/>
    <w:link w:val="GuidePedagogiqueTitre5MissionsnumrosCar"/>
    <w:qFormat/>
    <w:rsid w:val="006A61C6"/>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gique" w:eastAsia="Times New Roman" w:hAnsi="GuidePedagogique" w:cs="GuidePedagoNCond"/>
      <w:color w:val="000000"/>
      <w:sz w:val="25"/>
      <w:szCs w:val="25"/>
      <w:lang w:eastAsia="fr-FR"/>
    </w:rPr>
  </w:style>
  <w:style w:type="character" w:customStyle="1" w:styleId="GuidePedagogiqueTitre5MissionsnumrosCar">
    <w:name w:val="GuidePedagogique_Titre 5_Missions numéros Car"/>
    <w:basedOn w:val="Policepardfaut"/>
    <w:link w:val="GuidePedagogiqueTitre5Missionsnumros"/>
    <w:rsid w:val="006A61C6"/>
    <w:rPr>
      <w:rFonts w:ascii="GuidePedagogique" w:eastAsia="Times New Roman" w:hAnsi="GuidePedagogique" w:cs="GuidePedagoNCond"/>
      <w:color w:val="000000"/>
      <w:sz w:val="25"/>
      <w:szCs w:val="25"/>
      <w:lang w:eastAsia="fr-FR"/>
    </w:rPr>
  </w:style>
  <w:style w:type="paragraph" w:customStyle="1" w:styleId="Default">
    <w:name w:val="Default"/>
    <w:rsid w:val="00B604C6"/>
    <w:pPr>
      <w:autoSpaceDE w:val="0"/>
      <w:autoSpaceDN w:val="0"/>
      <w:adjustRightInd w:val="0"/>
      <w:spacing w:after="0" w:line="240" w:lineRule="auto"/>
    </w:pPr>
    <w:rPr>
      <w:rFonts w:ascii="Arial" w:hAnsi="Arial" w:cs="Arial"/>
      <w:color w:val="000000"/>
      <w:sz w:val="24"/>
      <w:szCs w:val="24"/>
    </w:rPr>
  </w:style>
  <w:style w:type="paragraph" w:customStyle="1" w:styleId="Paragraphedeliste1">
    <w:name w:val="Paragraphe de liste1"/>
    <w:basedOn w:val="Normal"/>
    <w:rsid w:val="008A289A"/>
    <w:pPr>
      <w:spacing w:line="276" w:lineRule="auto"/>
      <w:ind w:left="720"/>
    </w:pPr>
    <w:rPr>
      <w:rFonts w:ascii="Calibri" w:eastAsia="Times New Roman" w:hAnsi="Calibri" w:cs="Times New Roman"/>
      <w:sz w:val="22"/>
    </w:rPr>
  </w:style>
  <w:style w:type="paragraph" w:customStyle="1" w:styleId="TTitrepuce">
    <w:name w:val="T_Titre_puce"/>
    <w:rsid w:val="00BE2B62"/>
    <w:pPr>
      <w:keepNext/>
      <w:tabs>
        <w:tab w:val="left" w:pos="100"/>
      </w:tabs>
      <w:suppressAutoHyphens/>
      <w:autoSpaceDE w:val="0"/>
      <w:autoSpaceDN w:val="0"/>
      <w:adjustRightInd w:val="0"/>
      <w:spacing w:before="20" w:after="0" w:line="260" w:lineRule="atLeast"/>
      <w:jc w:val="both"/>
    </w:pPr>
    <w:rPr>
      <w:rFonts w:ascii="Guide Pedago Times" w:eastAsia="Times New Roman" w:hAnsi="Guide Pedago Times" w:cs="Guide Pedago Times"/>
      <w:b/>
      <w:bCs/>
      <w:color w:val="000000"/>
      <w:w w:val="0"/>
      <w:lang w:eastAsia="fr-FR"/>
    </w:rPr>
  </w:style>
  <w:style w:type="paragraph" w:customStyle="1" w:styleId="Style1">
    <w:name w:val="Style1"/>
    <w:basedOn w:val="Commentaire"/>
    <w:rsid w:val="000C2D62"/>
    <w:pPr>
      <w:spacing w:after="0"/>
    </w:pPr>
    <w:rPr>
      <w:rFonts w:ascii="Arial" w:eastAsia="Times New Roman" w:hAnsi="Arial" w:cs="Times New Roman"/>
      <w:b/>
      <w:sz w:val="24"/>
      <w:szCs w:val="24"/>
      <w:lang w:eastAsia="fr-FR"/>
    </w:rPr>
  </w:style>
  <w:style w:type="paragraph" w:customStyle="1" w:styleId="TableContents">
    <w:name w:val="Table Contents"/>
    <w:basedOn w:val="Normal"/>
    <w:rsid w:val="00F638CA"/>
    <w:pPr>
      <w:widowControl w:val="0"/>
      <w:autoSpaceDN w:val="0"/>
      <w:adjustRightInd w:val="0"/>
      <w:spacing w:after="0" w:line="240" w:lineRule="auto"/>
    </w:pPr>
    <w:rPr>
      <w:rFonts w:ascii="Nimbus Roman No9 L" w:eastAsia="Times New Roman" w:hAnsi="Nimbus Roman No9 L" w:cs="Lucidasans"/>
      <w:szCs w:val="24"/>
    </w:rPr>
  </w:style>
  <w:style w:type="paragraph" w:customStyle="1" w:styleId="TableParagraph">
    <w:name w:val="Table Paragraph"/>
    <w:basedOn w:val="Normal"/>
    <w:uiPriority w:val="1"/>
    <w:qFormat/>
    <w:rsid w:val="006D3D5F"/>
    <w:pPr>
      <w:widowControl w:val="0"/>
      <w:autoSpaceDE w:val="0"/>
      <w:autoSpaceDN w:val="0"/>
      <w:adjustRightInd w:val="0"/>
      <w:spacing w:after="0" w:line="240" w:lineRule="auto"/>
    </w:pPr>
    <w:rPr>
      <w:rFonts w:eastAsiaTheme="minorEastAsia" w:cs="Times New Roman"/>
      <w:szCs w:val="24"/>
      <w:lang w:eastAsia="fr-FR"/>
    </w:rPr>
  </w:style>
  <w:style w:type="paragraph" w:customStyle="1" w:styleId="jobfield">
    <w:name w:val="job_field"/>
    <w:basedOn w:val="Normal"/>
    <w:rsid w:val="00D06FB1"/>
    <w:pPr>
      <w:spacing w:before="100" w:beforeAutospacing="1" w:after="100" w:afterAutospacing="1" w:line="240" w:lineRule="auto"/>
    </w:pPr>
    <w:rPr>
      <w:rFonts w:eastAsia="Times New Roman" w:cs="Times New Roman"/>
      <w:szCs w:val="24"/>
      <w:lang w:eastAsia="fr-FR"/>
    </w:rPr>
  </w:style>
  <w:style w:type="character" w:customStyle="1" w:styleId="beforetxt">
    <w:name w:val="before_txt"/>
    <w:basedOn w:val="Policepardfaut"/>
    <w:rsid w:val="00D06FB1"/>
  </w:style>
  <w:style w:type="paragraph" w:customStyle="1" w:styleId="Paragraphedeliste2">
    <w:name w:val="Paragraphe de liste2"/>
    <w:basedOn w:val="Normal"/>
    <w:rsid w:val="009108DA"/>
    <w:pPr>
      <w:spacing w:line="276" w:lineRule="auto"/>
      <w:ind w:left="720"/>
    </w:pPr>
    <w:rPr>
      <w:rFonts w:ascii="Calibri" w:eastAsia="Times New Roman" w:hAnsi="Calibri" w:cs="Times New Roman"/>
      <w:sz w:val="22"/>
    </w:rPr>
  </w:style>
  <w:style w:type="paragraph" w:customStyle="1" w:styleId="Paragraphedeliste3">
    <w:name w:val="Paragraphe de liste3"/>
    <w:basedOn w:val="Normal"/>
    <w:rsid w:val="0019177F"/>
    <w:pPr>
      <w:spacing w:line="276" w:lineRule="auto"/>
      <w:ind w:left="720"/>
    </w:pPr>
    <w:rPr>
      <w:rFonts w:ascii="Calibri" w:eastAsia="Times New Roman" w:hAnsi="Calibri" w:cs="Times New Roman"/>
      <w:sz w:val="22"/>
    </w:rPr>
  </w:style>
  <w:style w:type="paragraph" w:styleId="Notedebasdepage">
    <w:name w:val="footnote text"/>
    <w:basedOn w:val="Normal"/>
    <w:link w:val="NotedebasdepageCar"/>
    <w:semiHidden/>
    <w:rsid w:val="004D2D25"/>
    <w:pPr>
      <w:spacing w:after="0" w:line="240" w:lineRule="auto"/>
    </w:pPr>
    <w:rPr>
      <w:rFonts w:eastAsia="Times New Roman" w:cs="Wingdings"/>
      <w:sz w:val="20"/>
      <w:szCs w:val="16"/>
      <w:lang w:eastAsia="fr-FR"/>
    </w:rPr>
  </w:style>
  <w:style w:type="character" w:customStyle="1" w:styleId="NotedebasdepageCar">
    <w:name w:val="Note de bas de page Car"/>
    <w:basedOn w:val="Policepardfaut"/>
    <w:link w:val="Notedebasdepage"/>
    <w:semiHidden/>
    <w:rsid w:val="004D2D25"/>
    <w:rPr>
      <w:rFonts w:ascii="Times New Roman" w:eastAsia="Times New Roman" w:hAnsi="Times New Roman" w:cs="Wingdings"/>
      <w:sz w:val="20"/>
      <w:szCs w:val="16"/>
      <w:lang w:eastAsia="fr-FR"/>
    </w:rPr>
  </w:style>
  <w:style w:type="character" w:customStyle="1" w:styleId="TableaucourantCar">
    <w:name w:val="Tableau_courant Car"/>
    <w:basedOn w:val="Policepardfaut"/>
    <w:link w:val="Tableaucourant0"/>
    <w:uiPriority w:val="99"/>
    <w:locked/>
    <w:rsid w:val="00AC2B16"/>
    <w:rPr>
      <w:rFonts w:ascii="GuidePedagoNCond" w:eastAsia="Times New Roman" w:hAnsi="GuidePedagoNCond" w:cs="GuidePedagoNCond"/>
      <w:color w:val="000000"/>
      <w:sz w:val="16"/>
      <w:szCs w:val="16"/>
      <w:lang w:eastAsia="fr-FR"/>
    </w:rPr>
  </w:style>
  <w:style w:type="paragraph" w:customStyle="1" w:styleId="Tableaucourant0">
    <w:name w:val="Tableau_courant"/>
    <w:basedOn w:val="Normal"/>
    <w:link w:val="TableaucourantCar"/>
    <w:uiPriority w:val="99"/>
    <w:rsid w:val="00AC2B16"/>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0"/>
    <w:uiPriority w:val="99"/>
    <w:locked/>
    <w:rsid w:val="00AC2B16"/>
    <w:rPr>
      <w:rFonts w:ascii="GuidePedagoNCond-Bold" w:eastAsia="Times New Roman" w:hAnsi="GuidePedagoNCond-Bold" w:cs="GuidePedagoNCond-Bold"/>
      <w:b/>
      <w:bCs/>
      <w:color w:val="000000"/>
      <w:sz w:val="16"/>
      <w:szCs w:val="16"/>
      <w:lang w:eastAsia="fr-FR"/>
    </w:rPr>
  </w:style>
  <w:style w:type="paragraph" w:customStyle="1" w:styleId="Tableautetiere0">
    <w:name w:val="Tableau_tetiere"/>
    <w:basedOn w:val="Tableaucourant0"/>
    <w:link w:val="TableautetiereCar"/>
    <w:uiPriority w:val="99"/>
    <w:rsid w:val="00AC2B16"/>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AC2B16"/>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1CHAPITRE">
    <w:name w:val="GuidePedagogique_Titre 1_CHAPITRE"/>
    <w:basedOn w:val="Normal"/>
    <w:link w:val="GuidePedagogiqueTitre1CHAPITRECar"/>
    <w:qFormat/>
    <w:rsid w:val="00632886"/>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632886"/>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AB4732"/>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04Exercicestitre">
    <w:name w:val="04_Exercices_titre"/>
    <w:basedOn w:val="Normal"/>
    <w:next w:val="TTextecourant"/>
    <w:uiPriority w:val="99"/>
    <w:rsid w:val="002666B1"/>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BA35DF"/>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06Questionenonce0">
    <w:name w:val="06_Question_enonce"/>
    <w:basedOn w:val="Normal"/>
    <w:uiPriority w:val="99"/>
    <w:rsid w:val="00D876EB"/>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194">
      <w:bodyDiv w:val="1"/>
      <w:marLeft w:val="0"/>
      <w:marRight w:val="0"/>
      <w:marTop w:val="0"/>
      <w:marBottom w:val="0"/>
      <w:divBdr>
        <w:top w:val="none" w:sz="0" w:space="0" w:color="auto"/>
        <w:left w:val="none" w:sz="0" w:space="0" w:color="auto"/>
        <w:bottom w:val="none" w:sz="0" w:space="0" w:color="auto"/>
        <w:right w:val="none" w:sz="0" w:space="0" w:color="auto"/>
      </w:divBdr>
    </w:div>
    <w:div w:id="12732233">
      <w:bodyDiv w:val="1"/>
      <w:marLeft w:val="0"/>
      <w:marRight w:val="0"/>
      <w:marTop w:val="0"/>
      <w:marBottom w:val="0"/>
      <w:divBdr>
        <w:top w:val="none" w:sz="0" w:space="0" w:color="auto"/>
        <w:left w:val="none" w:sz="0" w:space="0" w:color="auto"/>
        <w:bottom w:val="none" w:sz="0" w:space="0" w:color="auto"/>
        <w:right w:val="none" w:sz="0" w:space="0" w:color="auto"/>
      </w:divBdr>
    </w:div>
    <w:div w:id="34354653">
      <w:bodyDiv w:val="1"/>
      <w:marLeft w:val="0"/>
      <w:marRight w:val="0"/>
      <w:marTop w:val="0"/>
      <w:marBottom w:val="0"/>
      <w:divBdr>
        <w:top w:val="none" w:sz="0" w:space="0" w:color="auto"/>
        <w:left w:val="none" w:sz="0" w:space="0" w:color="auto"/>
        <w:bottom w:val="none" w:sz="0" w:space="0" w:color="auto"/>
        <w:right w:val="none" w:sz="0" w:space="0" w:color="auto"/>
      </w:divBdr>
    </w:div>
    <w:div w:id="71590117">
      <w:bodyDiv w:val="1"/>
      <w:marLeft w:val="0"/>
      <w:marRight w:val="0"/>
      <w:marTop w:val="0"/>
      <w:marBottom w:val="0"/>
      <w:divBdr>
        <w:top w:val="none" w:sz="0" w:space="0" w:color="auto"/>
        <w:left w:val="none" w:sz="0" w:space="0" w:color="auto"/>
        <w:bottom w:val="none" w:sz="0" w:space="0" w:color="auto"/>
        <w:right w:val="none" w:sz="0" w:space="0" w:color="auto"/>
      </w:divBdr>
    </w:div>
    <w:div w:id="85198906">
      <w:bodyDiv w:val="1"/>
      <w:marLeft w:val="0"/>
      <w:marRight w:val="0"/>
      <w:marTop w:val="0"/>
      <w:marBottom w:val="0"/>
      <w:divBdr>
        <w:top w:val="none" w:sz="0" w:space="0" w:color="auto"/>
        <w:left w:val="none" w:sz="0" w:space="0" w:color="auto"/>
        <w:bottom w:val="none" w:sz="0" w:space="0" w:color="auto"/>
        <w:right w:val="none" w:sz="0" w:space="0" w:color="auto"/>
      </w:divBdr>
    </w:div>
    <w:div w:id="93743911">
      <w:bodyDiv w:val="1"/>
      <w:marLeft w:val="0"/>
      <w:marRight w:val="0"/>
      <w:marTop w:val="0"/>
      <w:marBottom w:val="0"/>
      <w:divBdr>
        <w:top w:val="none" w:sz="0" w:space="0" w:color="auto"/>
        <w:left w:val="none" w:sz="0" w:space="0" w:color="auto"/>
        <w:bottom w:val="none" w:sz="0" w:space="0" w:color="auto"/>
        <w:right w:val="none" w:sz="0" w:space="0" w:color="auto"/>
      </w:divBdr>
    </w:div>
    <w:div w:id="162014713">
      <w:bodyDiv w:val="1"/>
      <w:marLeft w:val="0"/>
      <w:marRight w:val="0"/>
      <w:marTop w:val="0"/>
      <w:marBottom w:val="0"/>
      <w:divBdr>
        <w:top w:val="none" w:sz="0" w:space="0" w:color="auto"/>
        <w:left w:val="none" w:sz="0" w:space="0" w:color="auto"/>
        <w:bottom w:val="none" w:sz="0" w:space="0" w:color="auto"/>
        <w:right w:val="none" w:sz="0" w:space="0" w:color="auto"/>
      </w:divBdr>
    </w:div>
    <w:div w:id="162402681">
      <w:bodyDiv w:val="1"/>
      <w:marLeft w:val="0"/>
      <w:marRight w:val="0"/>
      <w:marTop w:val="0"/>
      <w:marBottom w:val="0"/>
      <w:divBdr>
        <w:top w:val="none" w:sz="0" w:space="0" w:color="auto"/>
        <w:left w:val="none" w:sz="0" w:space="0" w:color="auto"/>
        <w:bottom w:val="none" w:sz="0" w:space="0" w:color="auto"/>
        <w:right w:val="none" w:sz="0" w:space="0" w:color="auto"/>
      </w:divBdr>
    </w:div>
    <w:div w:id="191113590">
      <w:bodyDiv w:val="1"/>
      <w:marLeft w:val="0"/>
      <w:marRight w:val="0"/>
      <w:marTop w:val="0"/>
      <w:marBottom w:val="0"/>
      <w:divBdr>
        <w:top w:val="none" w:sz="0" w:space="0" w:color="auto"/>
        <w:left w:val="none" w:sz="0" w:space="0" w:color="auto"/>
        <w:bottom w:val="none" w:sz="0" w:space="0" w:color="auto"/>
        <w:right w:val="none" w:sz="0" w:space="0" w:color="auto"/>
      </w:divBdr>
      <w:divsChild>
        <w:div w:id="13650255">
          <w:marLeft w:val="0"/>
          <w:marRight w:val="0"/>
          <w:marTop w:val="0"/>
          <w:marBottom w:val="0"/>
          <w:divBdr>
            <w:top w:val="none" w:sz="0" w:space="0" w:color="auto"/>
            <w:left w:val="none" w:sz="0" w:space="0" w:color="auto"/>
            <w:bottom w:val="none" w:sz="0" w:space="0" w:color="auto"/>
            <w:right w:val="none" w:sz="0" w:space="0" w:color="auto"/>
          </w:divBdr>
        </w:div>
        <w:div w:id="54746009">
          <w:marLeft w:val="0"/>
          <w:marRight w:val="0"/>
          <w:marTop w:val="0"/>
          <w:marBottom w:val="0"/>
          <w:divBdr>
            <w:top w:val="none" w:sz="0" w:space="0" w:color="auto"/>
            <w:left w:val="none" w:sz="0" w:space="0" w:color="auto"/>
            <w:bottom w:val="none" w:sz="0" w:space="0" w:color="auto"/>
            <w:right w:val="none" w:sz="0" w:space="0" w:color="auto"/>
          </w:divBdr>
        </w:div>
        <w:div w:id="233245723">
          <w:marLeft w:val="0"/>
          <w:marRight w:val="0"/>
          <w:marTop w:val="0"/>
          <w:marBottom w:val="0"/>
          <w:divBdr>
            <w:top w:val="none" w:sz="0" w:space="0" w:color="auto"/>
            <w:left w:val="none" w:sz="0" w:space="0" w:color="auto"/>
            <w:bottom w:val="none" w:sz="0" w:space="0" w:color="auto"/>
            <w:right w:val="none" w:sz="0" w:space="0" w:color="auto"/>
          </w:divBdr>
        </w:div>
        <w:div w:id="373312511">
          <w:marLeft w:val="0"/>
          <w:marRight w:val="0"/>
          <w:marTop w:val="0"/>
          <w:marBottom w:val="0"/>
          <w:divBdr>
            <w:top w:val="none" w:sz="0" w:space="0" w:color="auto"/>
            <w:left w:val="none" w:sz="0" w:space="0" w:color="auto"/>
            <w:bottom w:val="none" w:sz="0" w:space="0" w:color="auto"/>
            <w:right w:val="none" w:sz="0" w:space="0" w:color="auto"/>
          </w:divBdr>
        </w:div>
      </w:divsChild>
    </w:div>
    <w:div w:id="194470282">
      <w:bodyDiv w:val="1"/>
      <w:marLeft w:val="0"/>
      <w:marRight w:val="0"/>
      <w:marTop w:val="0"/>
      <w:marBottom w:val="0"/>
      <w:divBdr>
        <w:top w:val="none" w:sz="0" w:space="0" w:color="auto"/>
        <w:left w:val="none" w:sz="0" w:space="0" w:color="auto"/>
        <w:bottom w:val="none" w:sz="0" w:space="0" w:color="auto"/>
        <w:right w:val="none" w:sz="0" w:space="0" w:color="auto"/>
      </w:divBdr>
    </w:div>
    <w:div w:id="238027479">
      <w:bodyDiv w:val="1"/>
      <w:marLeft w:val="0"/>
      <w:marRight w:val="0"/>
      <w:marTop w:val="0"/>
      <w:marBottom w:val="0"/>
      <w:divBdr>
        <w:top w:val="none" w:sz="0" w:space="0" w:color="auto"/>
        <w:left w:val="none" w:sz="0" w:space="0" w:color="auto"/>
        <w:bottom w:val="none" w:sz="0" w:space="0" w:color="auto"/>
        <w:right w:val="none" w:sz="0" w:space="0" w:color="auto"/>
      </w:divBdr>
    </w:div>
    <w:div w:id="246505371">
      <w:bodyDiv w:val="1"/>
      <w:marLeft w:val="0"/>
      <w:marRight w:val="0"/>
      <w:marTop w:val="0"/>
      <w:marBottom w:val="0"/>
      <w:divBdr>
        <w:top w:val="none" w:sz="0" w:space="0" w:color="auto"/>
        <w:left w:val="none" w:sz="0" w:space="0" w:color="auto"/>
        <w:bottom w:val="none" w:sz="0" w:space="0" w:color="auto"/>
        <w:right w:val="none" w:sz="0" w:space="0" w:color="auto"/>
      </w:divBdr>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7935604">
      <w:bodyDiv w:val="1"/>
      <w:marLeft w:val="0"/>
      <w:marRight w:val="0"/>
      <w:marTop w:val="0"/>
      <w:marBottom w:val="0"/>
      <w:divBdr>
        <w:top w:val="none" w:sz="0" w:space="0" w:color="auto"/>
        <w:left w:val="none" w:sz="0" w:space="0" w:color="auto"/>
        <w:bottom w:val="none" w:sz="0" w:space="0" w:color="auto"/>
        <w:right w:val="none" w:sz="0" w:space="0" w:color="auto"/>
      </w:divBdr>
    </w:div>
    <w:div w:id="287131879">
      <w:bodyDiv w:val="1"/>
      <w:marLeft w:val="0"/>
      <w:marRight w:val="0"/>
      <w:marTop w:val="0"/>
      <w:marBottom w:val="0"/>
      <w:divBdr>
        <w:top w:val="none" w:sz="0" w:space="0" w:color="auto"/>
        <w:left w:val="none" w:sz="0" w:space="0" w:color="auto"/>
        <w:bottom w:val="none" w:sz="0" w:space="0" w:color="auto"/>
        <w:right w:val="none" w:sz="0" w:space="0" w:color="auto"/>
      </w:divBdr>
    </w:div>
    <w:div w:id="293216486">
      <w:bodyDiv w:val="1"/>
      <w:marLeft w:val="0"/>
      <w:marRight w:val="0"/>
      <w:marTop w:val="0"/>
      <w:marBottom w:val="0"/>
      <w:divBdr>
        <w:top w:val="none" w:sz="0" w:space="0" w:color="auto"/>
        <w:left w:val="none" w:sz="0" w:space="0" w:color="auto"/>
        <w:bottom w:val="none" w:sz="0" w:space="0" w:color="auto"/>
        <w:right w:val="none" w:sz="0" w:space="0" w:color="auto"/>
      </w:divBdr>
    </w:div>
    <w:div w:id="320088451">
      <w:bodyDiv w:val="1"/>
      <w:marLeft w:val="0"/>
      <w:marRight w:val="0"/>
      <w:marTop w:val="0"/>
      <w:marBottom w:val="0"/>
      <w:divBdr>
        <w:top w:val="none" w:sz="0" w:space="0" w:color="auto"/>
        <w:left w:val="none" w:sz="0" w:space="0" w:color="auto"/>
        <w:bottom w:val="none" w:sz="0" w:space="0" w:color="auto"/>
        <w:right w:val="none" w:sz="0" w:space="0" w:color="auto"/>
      </w:divBdr>
    </w:div>
    <w:div w:id="333068397">
      <w:bodyDiv w:val="1"/>
      <w:marLeft w:val="0"/>
      <w:marRight w:val="0"/>
      <w:marTop w:val="0"/>
      <w:marBottom w:val="0"/>
      <w:divBdr>
        <w:top w:val="none" w:sz="0" w:space="0" w:color="auto"/>
        <w:left w:val="none" w:sz="0" w:space="0" w:color="auto"/>
        <w:bottom w:val="none" w:sz="0" w:space="0" w:color="auto"/>
        <w:right w:val="none" w:sz="0" w:space="0" w:color="auto"/>
      </w:divBdr>
    </w:div>
    <w:div w:id="366293147">
      <w:bodyDiv w:val="1"/>
      <w:marLeft w:val="0"/>
      <w:marRight w:val="0"/>
      <w:marTop w:val="0"/>
      <w:marBottom w:val="0"/>
      <w:divBdr>
        <w:top w:val="none" w:sz="0" w:space="0" w:color="auto"/>
        <w:left w:val="none" w:sz="0" w:space="0" w:color="auto"/>
        <w:bottom w:val="none" w:sz="0" w:space="0" w:color="auto"/>
        <w:right w:val="none" w:sz="0" w:space="0" w:color="auto"/>
      </w:divBdr>
    </w:div>
    <w:div w:id="382560557">
      <w:bodyDiv w:val="1"/>
      <w:marLeft w:val="0"/>
      <w:marRight w:val="0"/>
      <w:marTop w:val="0"/>
      <w:marBottom w:val="0"/>
      <w:divBdr>
        <w:top w:val="none" w:sz="0" w:space="0" w:color="auto"/>
        <w:left w:val="none" w:sz="0" w:space="0" w:color="auto"/>
        <w:bottom w:val="none" w:sz="0" w:space="0" w:color="auto"/>
        <w:right w:val="none" w:sz="0" w:space="0" w:color="auto"/>
      </w:divBdr>
    </w:div>
    <w:div w:id="396786655">
      <w:bodyDiv w:val="1"/>
      <w:marLeft w:val="0"/>
      <w:marRight w:val="0"/>
      <w:marTop w:val="0"/>
      <w:marBottom w:val="0"/>
      <w:divBdr>
        <w:top w:val="none" w:sz="0" w:space="0" w:color="auto"/>
        <w:left w:val="none" w:sz="0" w:space="0" w:color="auto"/>
        <w:bottom w:val="none" w:sz="0" w:space="0" w:color="auto"/>
        <w:right w:val="none" w:sz="0" w:space="0" w:color="auto"/>
      </w:divBdr>
    </w:div>
    <w:div w:id="418911066">
      <w:bodyDiv w:val="1"/>
      <w:marLeft w:val="0"/>
      <w:marRight w:val="0"/>
      <w:marTop w:val="0"/>
      <w:marBottom w:val="0"/>
      <w:divBdr>
        <w:top w:val="none" w:sz="0" w:space="0" w:color="auto"/>
        <w:left w:val="none" w:sz="0" w:space="0" w:color="auto"/>
        <w:bottom w:val="none" w:sz="0" w:space="0" w:color="auto"/>
        <w:right w:val="none" w:sz="0" w:space="0" w:color="auto"/>
      </w:divBdr>
    </w:div>
    <w:div w:id="429620233">
      <w:bodyDiv w:val="1"/>
      <w:marLeft w:val="0"/>
      <w:marRight w:val="0"/>
      <w:marTop w:val="0"/>
      <w:marBottom w:val="0"/>
      <w:divBdr>
        <w:top w:val="none" w:sz="0" w:space="0" w:color="auto"/>
        <w:left w:val="none" w:sz="0" w:space="0" w:color="auto"/>
        <w:bottom w:val="none" w:sz="0" w:space="0" w:color="auto"/>
        <w:right w:val="none" w:sz="0" w:space="0" w:color="auto"/>
      </w:divBdr>
    </w:div>
    <w:div w:id="434594936">
      <w:bodyDiv w:val="1"/>
      <w:marLeft w:val="0"/>
      <w:marRight w:val="0"/>
      <w:marTop w:val="0"/>
      <w:marBottom w:val="0"/>
      <w:divBdr>
        <w:top w:val="none" w:sz="0" w:space="0" w:color="auto"/>
        <w:left w:val="none" w:sz="0" w:space="0" w:color="auto"/>
        <w:bottom w:val="none" w:sz="0" w:space="0" w:color="auto"/>
        <w:right w:val="none" w:sz="0" w:space="0" w:color="auto"/>
      </w:divBdr>
    </w:div>
    <w:div w:id="449931886">
      <w:bodyDiv w:val="1"/>
      <w:marLeft w:val="0"/>
      <w:marRight w:val="0"/>
      <w:marTop w:val="0"/>
      <w:marBottom w:val="0"/>
      <w:divBdr>
        <w:top w:val="none" w:sz="0" w:space="0" w:color="auto"/>
        <w:left w:val="none" w:sz="0" w:space="0" w:color="auto"/>
        <w:bottom w:val="none" w:sz="0" w:space="0" w:color="auto"/>
        <w:right w:val="none" w:sz="0" w:space="0" w:color="auto"/>
      </w:divBdr>
    </w:div>
    <w:div w:id="456608584">
      <w:bodyDiv w:val="1"/>
      <w:marLeft w:val="0"/>
      <w:marRight w:val="0"/>
      <w:marTop w:val="0"/>
      <w:marBottom w:val="0"/>
      <w:divBdr>
        <w:top w:val="none" w:sz="0" w:space="0" w:color="auto"/>
        <w:left w:val="none" w:sz="0" w:space="0" w:color="auto"/>
        <w:bottom w:val="none" w:sz="0" w:space="0" w:color="auto"/>
        <w:right w:val="none" w:sz="0" w:space="0" w:color="auto"/>
      </w:divBdr>
    </w:div>
    <w:div w:id="469397692">
      <w:bodyDiv w:val="1"/>
      <w:marLeft w:val="0"/>
      <w:marRight w:val="0"/>
      <w:marTop w:val="0"/>
      <w:marBottom w:val="0"/>
      <w:divBdr>
        <w:top w:val="none" w:sz="0" w:space="0" w:color="auto"/>
        <w:left w:val="none" w:sz="0" w:space="0" w:color="auto"/>
        <w:bottom w:val="none" w:sz="0" w:space="0" w:color="auto"/>
        <w:right w:val="none" w:sz="0" w:space="0" w:color="auto"/>
      </w:divBdr>
    </w:div>
    <w:div w:id="486092950">
      <w:bodyDiv w:val="1"/>
      <w:marLeft w:val="0"/>
      <w:marRight w:val="0"/>
      <w:marTop w:val="0"/>
      <w:marBottom w:val="0"/>
      <w:divBdr>
        <w:top w:val="none" w:sz="0" w:space="0" w:color="auto"/>
        <w:left w:val="none" w:sz="0" w:space="0" w:color="auto"/>
        <w:bottom w:val="none" w:sz="0" w:space="0" w:color="auto"/>
        <w:right w:val="none" w:sz="0" w:space="0" w:color="auto"/>
      </w:divBdr>
    </w:div>
    <w:div w:id="510072965">
      <w:bodyDiv w:val="1"/>
      <w:marLeft w:val="0"/>
      <w:marRight w:val="0"/>
      <w:marTop w:val="0"/>
      <w:marBottom w:val="0"/>
      <w:divBdr>
        <w:top w:val="none" w:sz="0" w:space="0" w:color="auto"/>
        <w:left w:val="none" w:sz="0" w:space="0" w:color="auto"/>
        <w:bottom w:val="none" w:sz="0" w:space="0" w:color="auto"/>
        <w:right w:val="none" w:sz="0" w:space="0" w:color="auto"/>
      </w:divBdr>
    </w:div>
    <w:div w:id="510292631">
      <w:bodyDiv w:val="1"/>
      <w:marLeft w:val="0"/>
      <w:marRight w:val="0"/>
      <w:marTop w:val="0"/>
      <w:marBottom w:val="0"/>
      <w:divBdr>
        <w:top w:val="none" w:sz="0" w:space="0" w:color="auto"/>
        <w:left w:val="none" w:sz="0" w:space="0" w:color="auto"/>
        <w:bottom w:val="none" w:sz="0" w:space="0" w:color="auto"/>
        <w:right w:val="none" w:sz="0" w:space="0" w:color="auto"/>
      </w:divBdr>
    </w:div>
    <w:div w:id="516774337">
      <w:bodyDiv w:val="1"/>
      <w:marLeft w:val="0"/>
      <w:marRight w:val="0"/>
      <w:marTop w:val="0"/>
      <w:marBottom w:val="0"/>
      <w:divBdr>
        <w:top w:val="none" w:sz="0" w:space="0" w:color="auto"/>
        <w:left w:val="none" w:sz="0" w:space="0" w:color="auto"/>
        <w:bottom w:val="none" w:sz="0" w:space="0" w:color="auto"/>
        <w:right w:val="none" w:sz="0" w:space="0" w:color="auto"/>
      </w:divBdr>
    </w:div>
    <w:div w:id="550503049">
      <w:bodyDiv w:val="1"/>
      <w:marLeft w:val="0"/>
      <w:marRight w:val="0"/>
      <w:marTop w:val="0"/>
      <w:marBottom w:val="0"/>
      <w:divBdr>
        <w:top w:val="none" w:sz="0" w:space="0" w:color="auto"/>
        <w:left w:val="none" w:sz="0" w:space="0" w:color="auto"/>
        <w:bottom w:val="none" w:sz="0" w:space="0" w:color="auto"/>
        <w:right w:val="none" w:sz="0" w:space="0" w:color="auto"/>
      </w:divBdr>
    </w:div>
    <w:div w:id="578171937">
      <w:bodyDiv w:val="1"/>
      <w:marLeft w:val="0"/>
      <w:marRight w:val="0"/>
      <w:marTop w:val="0"/>
      <w:marBottom w:val="0"/>
      <w:divBdr>
        <w:top w:val="none" w:sz="0" w:space="0" w:color="auto"/>
        <w:left w:val="none" w:sz="0" w:space="0" w:color="auto"/>
        <w:bottom w:val="none" w:sz="0" w:space="0" w:color="auto"/>
        <w:right w:val="none" w:sz="0" w:space="0" w:color="auto"/>
      </w:divBdr>
    </w:div>
    <w:div w:id="588469203">
      <w:bodyDiv w:val="1"/>
      <w:marLeft w:val="0"/>
      <w:marRight w:val="0"/>
      <w:marTop w:val="0"/>
      <w:marBottom w:val="0"/>
      <w:divBdr>
        <w:top w:val="none" w:sz="0" w:space="0" w:color="auto"/>
        <w:left w:val="none" w:sz="0" w:space="0" w:color="auto"/>
        <w:bottom w:val="none" w:sz="0" w:space="0" w:color="auto"/>
        <w:right w:val="none" w:sz="0" w:space="0" w:color="auto"/>
      </w:divBdr>
    </w:div>
    <w:div w:id="611284463">
      <w:bodyDiv w:val="1"/>
      <w:marLeft w:val="0"/>
      <w:marRight w:val="0"/>
      <w:marTop w:val="0"/>
      <w:marBottom w:val="0"/>
      <w:divBdr>
        <w:top w:val="none" w:sz="0" w:space="0" w:color="auto"/>
        <w:left w:val="none" w:sz="0" w:space="0" w:color="auto"/>
        <w:bottom w:val="none" w:sz="0" w:space="0" w:color="auto"/>
        <w:right w:val="none" w:sz="0" w:space="0" w:color="auto"/>
      </w:divBdr>
    </w:div>
    <w:div w:id="623855638">
      <w:bodyDiv w:val="1"/>
      <w:marLeft w:val="0"/>
      <w:marRight w:val="0"/>
      <w:marTop w:val="0"/>
      <w:marBottom w:val="0"/>
      <w:divBdr>
        <w:top w:val="none" w:sz="0" w:space="0" w:color="auto"/>
        <w:left w:val="none" w:sz="0" w:space="0" w:color="auto"/>
        <w:bottom w:val="none" w:sz="0" w:space="0" w:color="auto"/>
        <w:right w:val="none" w:sz="0" w:space="0" w:color="auto"/>
      </w:divBdr>
    </w:div>
    <w:div w:id="628170574">
      <w:bodyDiv w:val="1"/>
      <w:marLeft w:val="0"/>
      <w:marRight w:val="0"/>
      <w:marTop w:val="0"/>
      <w:marBottom w:val="0"/>
      <w:divBdr>
        <w:top w:val="none" w:sz="0" w:space="0" w:color="auto"/>
        <w:left w:val="none" w:sz="0" w:space="0" w:color="auto"/>
        <w:bottom w:val="none" w:sz="0" w:space="0" w:color="auto"/>
        <w:right w:val="none" w:sz="0" w:space="0" w:color="auto"/>
      </w:divBdr>
    </w:div>
    <w:div w:id="636568731">
      <w:bodyDiv w:val="1"/>
      <w:marLeft w:val="0"/>
      <w:marRight w:val="0"/>
      <w:marTop w:val="0"/>
      <w:marBottom w:val="0"/>
      <w:divBdr>
        <w:top w:val="none" w:sz="0" w:space="0" w:color="auto"/>
        <w:left w:val="none" w:sz="0" w:space="0" w:color="auto"/>
        <w:bottom w:val="none" w:sz="0" w:space="0" w:color="auto"/>
        <w:right w:val="none" w:sz="0" w:space="0" w:color="auto"/>
      </w:divBdr>
    </w:div>
    <w:div w:id="639580054">
      <w:bodyDiv w:val="1"/>
      <w:marLeft w:val="0"/>
      <w:marRight w:val="0"/>
      <w:marTop w:val="0"/>
      <w:marBottom w:val="0"/>
      <w:divBdr>
        <w:top w:val="none" w:sz="0" w:space="0" w:color="auto"/>
        <w:left w:val="none" w:sz="0" w:space="0" w:color="auto"/>
        <w:bottom w:val="none" w:sz="0" w:space="0" w:color="auto"/>
        <w:right w:val="none" w:sz="0" w:space="0" w:color="auto"/>
      </w:divBdr>
    </w:div>
    <w:div w:id="682826356">
      <w:bodyDiv w:val="1"/>
      <w:marLeft w:val="0"/>
      <w:marRight w:val="0"/>
      <w:marTop w:val="0"/>
      <w:marBottom w:val="0"/>
      <w:divBdr>
        <w:top w:val="none" w:sz="0" w:space="0" w:color="auto"/>
        <w:left w:val="none" w:sz="0" w:space="0" w:color="auto"/>
        <w:bottom w:val="none" w:sz="0" w:space="0" w:color="auto"/>
        <w:right w:val="none" w:sz="0" w:space="0" w:color="auto"/>
      </w:divBdr>
    </w:div>
    <w:div w:id="698355966">
      <w:bodyDiv w:val="1"/>
      <w:marLeft w:val="0"/>
      <w:marRight w:val="0"/>
      <w:marTop w:val="0"/>
      <w:marBottom w:val="0"/>
      <w:divBdr>
        <w:top w:val="none" w:sz="0" w:space="0" w:color="auto"/>
        <w:left w:val="none" w:sz="0" w:space="0" w:color="auto"/>
        <w:bottom w:val="none" w:sz="0" w:space="0" w:color="auto"/>
        <w:right w:val="none" w:sz="0" w:space="0" w:color="auto"/>
      </w:divBdr>
    </w:div>
    <w:div w:id="704984530">
      <w:bodyDiv w:val="1"/>
      <w:marLeft w:val="0"/>
      <w:marRight w:val="0"/>
      <w:marTop w:val="0"/>
      <w:marBottom w:val="0"/>
      <w:divBdr>
        <w:top w:val="none" w:sz="0" w:space="0" w:color="auto"/>
        <w:left w:val="none" w:sz="0" w:space="0" w:color="auto"/>
        <w:bottom w:val="none" w:sz="0" w:space="0" w:color="auto"/>
        <w:right w:val="none" w:sz="0" w:space="0" w:color="auto"/>
      </w:divBdr>
    </w:div>
    <w:div w:id="710808000">
      <w:bodyDiv w:val="1"/>
      <w:marLeft w:val="0"/>
      <w:marRight w:val="0"/>
      <w:marTop w:val="0"/>
      <w:marBottom w:val="0"/>
      <w:divBdr>
        <w:top w:val="none" w:sz="0" w:space="0" w:color="auto"/>
        <w:left w:val="none" w:sz="0" w:space="0" w:color="auto"/>
        <w:bottom w:val="none" w:sz="0" w:space="0" w:color="auto"/>
        <w:right w:val="none" w:sz="0" w:space="0" w:color="auto"/>
      </w:divBdr>
    </w:div>
    <w:div w:id="712966443">
      <w:bodyDiv w:val="1"/>
      <w:marLeft w:val="0"/>
      <w:marRight w:val="0"/>
      <w:marTop w:val="0"/>
      <w:marBottom w:val="0"/>
      <w:divBdr>
        <w:top w:val="none" w:sz="0" w:space="0" w:color="auto"/>
        <w:left w:val="none" w:sz="0" w:space="0" w:color="auto"/>
        <w:bottom w:val="none" w:sz="0" w:space="0" w:color="auto"/>
        <w:right w:val="none" w:sz="0" w:space="0" w:color="auto"/>
      </w:divBdr>
    </w:div>
    <w:div w:id="743575697">
      <w:bodyDiv w:val="1"/>
      <w:marLeft w:val="0"/>
      <w:marRight w:val="0"/>
      <w:marTop w:val="0"/>
      <w:marBottom w:val="0"/>
      <w:divBdr>
        <w:top w:val="none" w:sz="0" w:space="0" w:color="auto"/>
        <w:left w:val="none" w:sz="0" w:space="0" w:color="auto"/>
        <w:bottom w:val="none" w:sz="0" w:space="0" w:color="auto"/>
        <w:right w:val="none" w:sz="0" w:space="0" w:color="auto"/>
      </w:divBdr>
    </w:div>
    <w:div w:id="748187067">
      <w:bodyDiv w:val="1"/>
      <w:marLeft w:val="0"/>
      <w:marRight w:val="0"/>
      <w:marTop w:val="0"/>
      <w:marBottom w:val="0"/>
      <w:divBdr>
        <w:top w:val="none" w:sz="0" w:space="0" w:color="auto"/>
        <w:left w:val="none" w:sz="0" w:space="0" w:color="auto"/>
        <w:bottom w:val="none" w:sz="0" w:space="0" w:color="auto"/>
        <w:right w:val="none" w:sz="0" w:space="0" w:color="auto"/>
      </w:divBdr>
    </w:div>
    <w:div w:id="750322636">
      <w:bodyDiv w:val="1"/>
      <w:marLeft w:val="0"/>
      <w:marRight w:val="0"/>
      <w:marTop w:val="0"/>
      <w:marBottom w:val="0"/>
      <w:divBdr>
        <w:top w:val="none" w:sz="0" w:space="0" w:color="auto"/>
        <w:left w:val="none" w:sz="0" w:space="0" w:color="auto"/>
        <w:bottom w:val="none" w:sz="0" w:space="0" w:color="auto"/>
        <w:right w:val="none" w:sz="0" w:space="0" w:color="auto"/>
      </w:divBdr>
    </w:div>
    <w:div w:id="753168173">
      <w:bodyDiv w:val="1"/>
      <w:marLeft w:val="0"/>
      <w:marRight w:val="0"/>
      <w:marTop w:val="0"/>
      <w:marBottom w:val="0"/>
      <w:divBdr>
        <w:top w:val="none" w:sz="0" w:space="0" w:color="auto"/>
        <w:left w:val="none" w:sz="0" w:space="0" w:color="auto"/>
        <w:bottom w:val="none" w:sz="0" w:space="0" w:color="auto"/>
        <w:right w:val="none" w:sz="0" w:space="0" w:color="auto"/>
      </w:divBdr>
    </w:div>
    <w:div w:id="760564499">
      <w:bodyDiv w:val="1"/>
      <w:marLeft w:val="0"/>
      <w:marRight w:val="0"/>
      <w:marTop w:val="0"/>
      <w:marBottom w:val="0"/>
      <w:divBdr>
        <w:top w:val="none" w:sz="0" w:space="0" w:color="auto"/>
        <w:left w:val="none" w:sz="0" w:space="0" w:color="auto"/>
        <w:bottom w:val="none" w:sz="0" w:space="0" w:color="auto"/>
        <w:right w:val="none" w:sz="0" w:space="0" w:color="auto"/>
      </w:divBdr>
    </w:div>
    <w:div w:id="770973881">
      <w:bodyDiv w:val="1"/>
      <w:marLeft w:val="0"/>
      <w:marRight w:val="0"/>
      <w:marTop w:val="0"/>
      <w:marBottom w:val="0"/>
      <w:divBdr>
        <w:top w:val="none" w:sz="0" w:space="0" w:color="auto"/>
        <w:left w:val="none" w:sz="0" w:space="0" w:color="auto"/>
        <w:bottom w:val="none" w:sz="0" w:space="0" w:color="auto"/>
        <w:right w:val="none" w:sz="0" w:space="0" w:color="auto"/>
      </w:divBdr>
    </w:div>
    <w:div w:id="801970641">
      <w:bodyDiv w:val="1"/>
      <w:marLeft w:val="0"/>
      <w:marRight w:val="0"/>
      <w:marTop w:val="0"/>
      <w:marBottom w:val="0"/>
      <w:divBdr>
        <w:top w:val="none" w:sz="0" w:space="0" w:color="auto"/>
        <w:left w:val="none" w:sz="0" w:space="0" w:color="auto"/>
        <w:bottom w:val="none" w:sz="0" w:space="0" w:color="auto"/>
        <w:right w:val="none" w:sz="0" w:space="0" w:color="auto"/>
      </w:divBdr>
    </w:div>
    <w:div w:id="821503283">
      <w:bodyDiv w:val="1"/>
      <w:marLeft w:val="0"/>
      <w:marRight w:val="0"/>
      <w:marTop w:val="0"/>
      <w:marBottom w:val="0"/>
      <w:divBdr>
        <w:top w:val="none" w:sz="0" w:space="0" w:color="auto"/>
        <w:left w:val="none" w:sz="0" w:space="0" w:color="auto"/>
        <w:bottom w:val="none" w:sz="0" w:space="0" w:color="auto"/>
        <w:right w:val="none" w:sz="0" w:space="0" w:color="auto"/>
      </w:divBdr>
    </w:div>
    <w:div w:id="830174259">
      <w:bodyDiv w:val="1"/>
      <w:marLeft w:val="0"/>
      <w:marRight w:val="0"/>
      <w:marTop w:val="0"/>
      <w:marBottom w:val="0"/>
      <w:divBdr>
        <w:top w:val="none" w:sz="0" w:space="0" w:color="auto"/>
        <w:left w:val="none" w:sz="0" w:space="0" w:color="auto"/>
        <w:bottom w:val="none" w:sz="0" w:space="0" w:color="auto"/>
        <w:right w:val="none" w:sz="0" w:space="0" w:color="auto"/>
      </w:divBdr>
    </w:div>
    <w:div w:id="830439185">
      <w:bodyDiv w:val="1"/>
      <w:marLeft w:val="0"/>
      <w:marRight w:val="0"/>
      <w:marTop w:val="0"/>
      <w:marBottom w:val="0"/>
      <w:divBdr>
        <w:top w:val="none" w:sz="0" w:space="0" w:color="auto"/>
        <w:left w:val="none" w:sz="0" w:space="0" w:color="auto"/>
        <w:bottom w:val="none" w:sz="0" w:space="0" w:color="auto"/>
        <w:right w:val="none" w:sz="0" w:space="0" w:color="auto"/>
      </w:divBdr>
    </w:div>
    <w:div w:id="857043472">
      <w:bodyDiv w:val="1"/>
      <w:marLeft w:val="0"/>
      <w:marRight w:val="0"/>
      <w:marTop w:val="0"/>
      <w:marBottom w:val="0"/>
      <w:divBdr>
        <w:top w:val="none" w:sz="0" w:space="0" w:color="auto"/>
        <w:left w:val="none" w:sz="0" w:space="0" w:color="auto"/>
        <w:bottom w:val="none" w:sz="0" w:space="0" w:color="auto"/>
        <w:right w:val="none" w:sz="0" w:space="0" w:color="auto"/>
      </w:divBdr>
    </w:div>
    <w:div w:id="866136728">
      <w:bodyDiv w:val="1"/>
      <w:marLeft w:val="0"/>
      <w:marRight w:val="0"/>
      <w:marTop w:val="0"/>
      <w:marBottom w:val="0"/>
      <w:divBdr>
        <w:top w:val="none" w:sz="0" w:space="0" w:color="auto"/>
        <w:left w:val="none" w:sz="0" w:space="0" w:color="auto"/>
        <w:bottom w:val="none" w:sz="0" w:space="0" w:color="auto"/>
        <w:right w:val="none" w:sz="0" w:space="0" w:color="auto"/>
      </w:divBdr>
    </w:div>
    <w:div w:id="915556718">
      <w:bodyDiv w:val="1"/>
      <w:marLeft w:val="0"/>
      <w:marRight w:val="0"/>
      <w:marTop w:val="0"/>
      <w:marBottom w:val="0"/>
      <w:divBdr>
        <w:top w:val="none" w:sz="0" w:space="0" w:color="auto"/>
        <w:left w:val="none" w:sz="0" w:space="0" w:color="auto"/>
        <w:bottom w:val="none" w:sz="0" w:space="0" w:color="auto"/>
        <w:right w:val="none" w:sz="0" w:space="0" w:color="auto"/>
      </w:divBdr>
    </w:div>
    <w:div w:id="939801109">
      <w:bodyDiv w:val="1"/>
      <w:marLeft w:val="0"/>
      <w:marRight w:val="0"/>
      <w:marTop w:val="0"/>
      <w:marBottom w:val="0"/>
      <w:divBdr>
        <w:top w:val="none" w:sz="0" w:space="0" w:color="auto"/>
        <w:left w:val="none" w:sz="0" w:space="0" w:color="auto"/>
        <w:bottom w:val="none" w:sz="0" w:space="0" w:color="auto"/>
        <w:right w:val="none" w:sz="0" w:space="0" w:color="auto"/>
      </w:divBdr>
    </w:div>
    <w:div w:id="949359026">
      <w:bodyDiv w:val="1"/>
      <w:marLeft w:val="0"/>
      <w:marRight w:val="0"/>
      <w:marTop w:val="0"/>
      <w:marBottom w:val="0"/>
      <w:divBdr>
        <w:top w:val="none" w:sz="0" w:space="0" w:color="auto"/>
        <w:left w:val="none" w:sz="0" w:space="0" w:color="auto"/>
        <w:bottom w:val="none" w:sz="0" w:space="0" w:color="auto"/>
        <w:right w:val="none" w:sz="0" w:space="0" w:color="auto"/>
      </w:divBdr>
    </w:div>
    <w:div w:id="967509997">
      <w:bodyDiv w:val="1"/>
      <w:marLeft w:val="0"/>
      <w:marRight w:val="0"/>
      <w:marTop w:val="0"/>
      <w:marBottom w:val="0"/>
      <w:divBdr>
        <w:top w:val="none" w:sz="0" w:space="0" w:color="auto"/>
        <w:left w:val="none" w:sz="0" w:space="0" w:color="auto"/>
        <w:bottom w:val="none" w:sz="0" w:space="0" w:color="auto"/>
        <w:right w:val="none" w:sz="0" w:space="0" w:color="auto"/>
      </w:divBdr>
    </w:div>
    <w:div w:id="970326435">
      <w:bodyDiv w:val="1"/>
      <w:marLeft w:val="0"/>
      <w:marRight w:val="0"/>
      <w:marTop w:val="0"/>
      <w:marBottom w:val="0"/>
      <w:divBdr>
        <w:top w:val="none" w:sz="0" w:space="0" w:color="auto"/>
        <w:left w:val="none" w:sz="0" w:space="0" w:color="auto"/>
        <w:bottom w:val="none" w:sz="0" w:space="0" w:color="auto"/>
        <w:right w:val="none" w:sz="0" w:space="0" w:color="auto"/>
      </w:divBdr>
    </w:div>
    <w:div w:id="996540576">
      <w:bodyDiv w:val="1"/>
      <w:marLeft w:val="0"/>
      <w:marRight w:val="0"/>
      <w:marTop w:val="0"/>
      <w:marBottom w:val="0"/>
      <w:divBdr>
        <w:top w:val="none" w:sz="0" w:space="0" w:color="auto"/>
        <w:left w:val="none" w:sz="0" w:space="0" w:color="auto"/>
        <w:bottom w:val="none" w:sz="0" w:space="0" w:color="auto"/>
        <w:right w:val="none" w:sz="0" w:space="0" w:color="auto"/>
      </w:divBdr>
    </w:div>
    <w:div w:id="999044200">
      <w:bodyDiv w:val="1"/>
      <w:marLeft w:val="0"/>
      <w:marRight w:val="0"/>
      <w:marTop w:val="0"/>
      <w:marBottom w:val="0"/>
      <w:divBdr>
        <w:top w:val="none" w:sz="0" w:space="0" w:color="auto"/>
        <w:left w:val="none" w:sz="0" w:space="0" w:color="auto"/>
        <w:bottom w:val="none" w:sz="0" w:space="0" w:color="auto"/>
        <w:right w:val="none" w:sz="0" w:space="0" w:color="auto"/>
      </w:divBdr>
    </w:div>
    <w:div w:id="1023476394">
      <w:bodyDiv w:val="1"/>
      <w:marLeft w:val="0"/>
      <w:marRight w:val="0"/>
      <w:marTop w:val="0"/>
      <w:marBottom w:val="0"/>
      <w:divBdr>
        <w:top w:val="none" w:sz="0" w:space="0" w:color="auto"/>
        <w:left w:val="none" w:sz="0" w:space="0" w:color="auto"/>
        <w:bottom w:val="none" w:sz="0" w:space="0" w:color="auto"/>
        <w:right w:val="none" w:sz="0" w:space="0" w:color="auto"/>
      </w:divBdr>
    </w:div>
    <w:div w:id="1032146899">
      <w:bodyDiv w:val="1"/>
      <w:marLeft w:val="0"/>
      <w:marRight w:val="0"/>
      <w:marTop w:val="0"/>
      <w:marBottom w:val="0"/>
      <w:divBdr>
        <w:top w:val="none" w:sz="0" w:space="0" w:color="auto"/>
        <w:left w:val="none" w:sz="0" w:space="0" w:color="auto"/>
        <w:bottom w:val="none" w:sz="0" w:space="0" w:color="auto"/>
        <w:right w:val="none" w:sz="0" w:space="0" w:color="auto"/>
      </w:divBdr>
    </w:div>
    <w:div w:id="1045325654">
      <w:bodyDiv w:val="1"/>
      <w:marLeft w:val="0"/>
      <w:marRight w:val="0"/>
      <w:marTop w:val="0"/>
      <w:marBottom w:val="0"/>
      <w:divBdr>
        <w:top w:val="none" w:sz="0" w:space="0" w:color="auto"/>
        <w:left w:val="none" w:sz="0" w:space="0" w:color="auto"/>
        <w:bottom w:val="none" w:sz="0" w:space="0" w:color="auto"/>
        <w:right w:val="none" w:sz="0" w:space="0" w:color="auto"/>
      </w:divBdr>
    </w:div>
    <w:div w:id="1050149547">
      <w:bodyDiv w:val="1"/>
      <w:marLeft w:val="0"/>
      <w:marRight w:val="0"/>
      <w:marTop w:val="0"/>
      <w:marBottom w:val="0"/>
      <w:divBdr>
        <w:top w:val="none" w:sz="0" w:space="0" w:color="auto"/>
        <w:left w:val="none" w:sz="0" w:space="0" w:color="auto"/>
        <w:bottom w:val="none" w:sz="0" w:space="0" w:color="auto"/>
        <w:right w:val="none" w:sz="0" w:space="0" w:color="auto"/>
      </w:divBdr>
    </w:div>
    <w:div w:id="1057048432">
      <w:bodyDiv w:val="1"/>
      <w:marLeft w:val="0"/>
      <w:marRight w:val="0"/>
      <w:marTop w:val="0"/>
      <w:marBottom w:val="0"/>
      <w:divBdr>
        <w:top w:val="none" w:sz="0" w:space="0" w:color="auto"/>
        <w:left w:val="none" w:sz="0" w:space="0" w:color="auto"/>
        <w:bottom w:val="none" w:sz="0" w:space="0" w:color="auto"/>
        <w:right w:val="none" w:sz="0" w:space="0" w:color="auto"/>
      </w:divBdr>
    </w:div>
    <w:div w:id="1060247273">
      <w:bodyDiv w:val="1"/>
      <w:marLeft w:val="0"/>
      <w:marRight w:val="0"/>
      <w:marTop w:val="0"/>
      <w:marBottom w:val="0"/>
      <w:divBdr>
        <w:top w:val="none" w:sz="0" w:space="0" w:color="auto"/>
        <w:left w:val="none" w:sz="0" w:space="0" w:color="auto"/>
        <w:bottom w:val="none" w:sz="0" w:space="0" w:color="auto"/>
        <w:right w:val="none" w:sz="0" w:space="0" w:color="auto"/>
      </w:divBdr>
    </w:div>
    <w:div w:id="1074207990">
      <w:bodyDiv w:val="1"/>
      <w:marLeft w:val="0"/>
      <w:marRight w:val="0"/>
      <w:marTop w:val="0"/>
      <w:marBottom w:val="0"/>
      <w:divBdr>
        <w:top w:val="none" w:sz="0" w:space="0" w:color="auto"/>
        <w:left w:val="none" w:sz="0" w:space="0" w:color="auto"/>
        <w:bottom w:val="none" w:sz="0" w:space="0" w:color="auto"/>
        <w:right w:val="none" w:sz="0" w:space="0" w:color="auto"/>
      </w:divBdr>
    </w:div>
    <w:div w:id="1087731768">
      <w:bodyDiv w:val="1"/>
      <w:marLeft w:val="0"/>
      <w:marRight w:val="0"/>
      <w:marTop w:val="0"/>
      <w:marBottom w:val="0"/>
      <w:divBdr>
        <w:top w:val="none" w:sz="0" w:space="0" w:color="auto"/>
        <w:left w:val="none" w:sz="0" w:space="0" w:color="auto"/>
        <w:bottom w:val="none" w:sz="0" w:space="0" w:color="auto"/>
        <w:right w:val="none" w:sz="0" w:space="0" w:color="auto"/>
      </w:divBdr>
    </w:div>
    <w:div w:id="1100952423">
      <w:bodyDiv w:val="1"/>
      <w:marLeft w:val="0"/>
      <w:marRight w:val="0"/>
      <w:marTop w:val="0"/>
      <w:marBottom w:val="0"/>
      <w:divBdr>
        <w:top w:val="none" w:sz="0" w:space="0" w:color="auto"/>
        <w:left w:val="none" w:sz="0" w:space="0" w:color="auto"/>
        <w:bottom w:val="none" w:sz="0" w:space="0" w:color="auto"/>
        <w:right w:val="none" w:sz="0" w:space="0" w:color="auto"/>
      </w:divBdr>
    </w:div>
    <w:div w:id="1108424587">
      <w:bodyDiv w:val="1"/>
      <w:marLeft w:val="0"/>
      <w:marRight w:val="0"/>
      <w:marTop w:val="0"/>
      <w:marBottom w:val="0"/>
      <w:divBdr>
        <w:top w:val="none" w:sz="0" w:space="0" w:color="auto"/>
        <w:left w:val="none" w:sz="0" w:space="0" w:color="auto"/>
        <w:bottom w:val="none" w:sz="0" w:space="0" w:color="auto"/>
        <w:right w:val="none" w:sz="0" w:space="0" w:color="auto"/>
      </w:divBdr>
    </w:div>
    <w:div w:id="1135827416">
      <w:bodyDiv w:val="1"/>
      <w:marLeft w:val="0"/>
      <w:marRight w:val="0"/>
      <w:marTop w:val="0"/>
      <w:marBottom w:val="0"/>
      <w:divBdr>
        <w:top w:val="none" w:sz="0" w:space="0" w:color="auto"/>
        <w:left w:val="none" w:sz="0" w:space="0" w:color="auto"/>
        <w:bottom w:val="none" w:sz="0" w:space="0" w:color="auto"/>
        <w:right w:val="none" w:sz="0" w:space="0" w:color="auto"/>
      </w:divBdr>
    </w:div>
    <w:div w:id="1152064044">
      <w:bodyDiv w:val="1"/>
      <w:marLeft w:val="0"/>
      <w:marRight w:val="0"/>
      <w:marTop w:val="0"/>
      <w:marBottom w:val="0"/>
      <w:divBdr>
        <w:top w:val="none" w:sz="0" w:space="0" w:color="auto"/>
        <w:left w:val="none" w:sz="0" w:space="0" w:color="auto"/>
        <w:bottom w:val="none" w:sz="0" w:space="0" w:color="auto"/>
        <w:right w:val="none" w:sz="0" w:space="0" w:color="auto"/>
      </w:divBdr>
    </w:div>
    <w:div w:id="1199706687">
      <w:bodyDiv w:val="1"/>
      <w:marLeft w:val="0"/>
      <w:marRight w:val="0"/>
      <w:marTop w:val="0"/>
      <w:marBottom w:val="0"/>
      <w:divBdr>
        <w:top w:val="none" w:sz="0" w:space="0" w:color="auto"/>
        <w:left w:val="none" w:sz="0" w:space="0" w:color="auto"/>
        <w:bottom w:val="none" w:sz="0" w:space="0" w:color="auto"/>
        <w:right w:val="none" w:sz="0" w:space="0" w:color="auto"/>
      </w:divBdr>
    </w:div>
    <w:div w:id="1210649875">
      <w:bodyDiv w:val="1"/>
      <w:marLeft w:val="0"/>
      <w:marRight w:val="0"/>
      <w:marTop w:val="0"/>
      <w:marBottom w:val="0"/>
      <w:divBdr>
        <w:top w:val="none" w:sz="0" w:space="0" w:color="auto"/>
        <w:left w:val="none" w:sz="0" w:space="0" w:color="auto"/>
        <w:bottom w:val="none" w:sz="0" w:space="0" w:color="auto"/>
        <w:right w:val="none" w:sz="0" w:space="0" w:color="auto"/>
      </w:divBdr>
    </w:div>
    <w:div w:id="1217816906">
      <w:bodyDiv w:val="1"/>
      <w:marLeft w:val="0"/>
      <w:marRight w:val="0"/>
      <w:marTop w:val="0"/>
      <w:marBottom w:val="0"/>
      <w:divBdr>
        <w:top w:val="none" w:sz="0" w:space="0" w:color="auto"/>
        <w:left w:val="none" w:sz="0" w:space="0" w:color="auto"/>
        <w:bottom w:val="none" w:sz="0" w:space="0" w:color="auto"/>
        <w:right w:val="none" w:sz="0" w:space="0" w:color="auto"/>
      </w:divBdr>
    </w:div>
    <w:div w:id="1220435353">
      <w:bodyDiv w:val="1"/>
      <w:marLeft w:val="0"/>
      <w:marRight w:val="0"/>
      <w:marTop w:val="0"/>
      <w:marBottom w:val="0"/>
      <w:divBdr>
        <w:top w:val="none" w:sz="0" w:space="0" w:color="auto"/>
        <w:left w:val="none" w:sz="0" w:space="0" w:color="auto"/>
        <w:bottom w:val="none" w:sz="0" w:space="0" w:color="auto"/>
        <w:right w:val="none" w:sz="0" w:space="0" w:color="auto"/>
      </w:divBdr>
    </w:div>
    <w:div w:id="1284846613">
      <w:bodyDiv w:val="1"/>
      <w:marLeft w:val="0"/>
      <w:marRight w:val="0"/>
      <w:marTop w:val="0"/>
      <w:marBottom w:val="0"/>
      <w:divBdr>
        <w:top w:val="none" w:sz="0" w:space="0" w:color="auto"/>
        <w:left w:val="none" w:sz="0" w:space="0" w:color="auto"/>
        <w:bottom w:val="none" w:sz="0" w:space="0" w:color="auto"/>
        <w:right w:val="none" w:sz="0" w:space="0" w:color="auto"/>
      </w:divBdr>
    </w:div>
    <w:div w:id="1323511362">
      <w:bodyDiv w:val="1"/>
      <w:marLeft w:val="0"/>
      <w:marRight w:val="0"/>
      <w:marTop w:val="0"/>
      <w:marBottom w:val="0"/>
      <w:divBdr>
        <w:top w:val="none" w:sz="0" w:space="0" w:color="auto"/>
        <w:left w:val="none" w:sz="0" w:space="0" w:color="auto"/>
        <w:bottom w:val="none" w:sz="0" w:space="0" w:color="auto"/>
        <w:right w:val="none" w:sz="0" w:space="0" w:color="auto"/>
      </w:divBdr>
    </w:div>
    <w:div w:id="1342471142">
      <w:bodyDiv w:val="1"/>
      <w:marLeft w:val="0"/>
      <w:marRight w:val="0"/>
      <w:marTop w:val="0"/>
      <w:marBottom w:val="0"/>
      <w:divBdr>
        <w:top w:val="none" w:sz="0" w:space="0" w:color="auto"/>
        <w:left w:val="none" w:sz="0" w:space="0" w:color="auto"/>
        <w:bottom w:val="none" w:sz="0" w:space="0" w:color="auto"/>
        <w:right w:val="none" w:sz="0" w:space="0" w:color="auto"/>
      </w:divBdr>
    </w:div>
    <w:div w:id="1342926071">
      <w:bodyDiv w:val="1"/>
      <w:marLeft w:val="0"/>
      <w:marRight w:val="0"/>
      <w:marTop w:val="0"/>
      <w:marBottom w:val="0"/>
      <w:divBdr>
        <w:top w:val="none" w:sz="0" w:space="0" w:color="auto"/>
        <w:left w:val="none" w:sz="0" w:space="0" w:color="auto"/>
        <w:bottom w:val="none" w:sz="0" w:space="0" w:color="auto"/>
        <w:right w:val="none" w:sz="0" w:space="0" w:color="auto"/>
      </w:divBdr>
    </w:div>
    <w:div w:id="1360350992">
      <w:bodyDiv w:val="1"/>
      <w:marLeft w:val="0"/>
      <w:marRight w:val="0"/>
      <w:marTop w:val="0"/>
      <w:marBottom w:val="0"/>
      <w:divBdr>
        <w:top w:val="none" w:sz="0" w:space="0" w:color="auto"/>
        <w:left w:val="none" w:sz="0" w:space="0" w:color="auto"/>
        <w:bottom w:val="none" w:sz="0" w:space="0" w:color="auto"/>
        <w:right w:val="none" w:sz="0" w:space="0" w:color="auto"/>
      </w:divBdr>
    </w:div>
    <w:div w:id="1381057915">
      <w:bodyDiv w:val="1"/>
      <w:marLeft w:val="0"/>
      <w:marRight w:val="0"/>
      <w:marTop w:val="0"/>
      <w:marBottom w:val="0"/>
      <w:divBdr>
        <w:top w:val="none" w:sz="0" w:space="0" w:color="auto"/>
        <w:left w:val="none" w:sz="0" w:space="0" w:color="auto"/>
        <w:bottom w:val="none" w:sz="0" w:space="0" w:color="auto"/>
        <w:right w:val="none" w:sz="0" w:space="0" w:color="auto"/>
      </w:divBdr>
    </w:div>
    <w:div w:id="1392343447">
      <w:bodyDiv w:val="1"/>
      <w:marLeft w:val="0"/>
      <w:marRight w:val="0"/>
      <w:marTop w:val="0"/>
      <w:marBottom w:val="0"/>
      <w:divBdr>
        <w:top w:val="none" w:sz="0" w:space="0" w:color="auto"/>
        <w:left w:val="none" w:sz="0" w:space="0" w:color="auto"/>
        <w:bottom w:val="none" w:sz="0" w:space="0" w:color="auto"/>
        <w:right w:val="none" w:sz="0" w:space="0" w:color="auto"/>
      </w:divBdr>
    </w:div>
    <w:div w:id="1400716354">
      <w:bodyDiv w:val="1"/>
      <w:marLeft w:val="0"/>
      <w:marRight w:val="0"/>
      <w:marTop w:val="0"/>
      <w:marBottom w:val="0"/>
      <w:divBdr>
        <w:top w:val="none" w:sz="0" w:space="0" w:color="auto"/>
        <w:left w:val="none" w:sz="0" w:space="0" w:color="auto"/>
        <w:bottom w:val="none" w:sz="0" w:space="0" w:color="auto"/>
        <w:right w:val="none" w:sz="0" w:space="0" w:color="auto"/>
      </w:divBdr>
    </w:div>
    <w:div w:id="1404137657">
      <w:bodyDiv w:val="1"/>
      <w:marLeft w:val="0"/>
      <w:marRight w:val="0"/>
      <w:marTop w:val="0"/>
      <w:marBottom w:val="0"/>
      <w:divBdr>
        <w:top w:val="none" w:sz="0" w:space="0" w:color="auto"/>
        <w:left w:val="none" w:sz="0" w:space="0" w:color="auto"/>
        <w:bottom w:val="none" w:sz="0" w:space="0" w:color="auto"/>
        <w:right w:val="none" w:sz="0" w:space="0" w:color="auto"/>
      </w:divBdr>
    </w:div>
    <w:div w:id="1429931128">
      <w:bodyDiv w:val="1"/>
      <w:marLeft w:val="0"/>
      <w:marRight w:val="0"/>
      <w:marTop w:val="0"/>
      <w:marBottom w:val="0"/>
      <w:divBdr>
        <w:top w:val="none" w:sz="0" w:space="0" w:color="auto"/>
        <w:left w:val="none" w:sz="0" w:space="0" w:color="auto"/>
        <w:bottom w:val="none" w:sz="0" w:space="0" w:color="auto"/>
        <w:right w:val="none" w:sz="0" w:space="0" w:color="auto"/>
      </w:divBdr>
    </w:div>
    <w:div w:id="1432050002">
      <w:bodyDiv w:val="1"/>
      <w:marLeft w:val="0"/>
      <w:marRight w:val="0"/>
      <w:marTop w:val="0"/>
      <w:marBottom w:val="0"/>
      <w:divBdr>
        <w:top w:val="none" w:sz="0" w:space="0" w:color="auto"/>
        <w:left w:val="none" w:sz="0" w:space="0" w:color="auto"/>
        <w:bottom w:val="none" w:sz="0" w:space="0" w:color="auto"/>
        <w:right w:val="none" w:sz="0" w:space="0" w:color="auto"/>
      </w:divBdr>
    </w:div>
    <w:div w:id="1461148220">
      <w:bodyDiv w:val="1"/>
      <w:marLeft w:val="0"/>
      <w:marRight w:val="0"/>
      <w:marTop w:val="0"/>
      <w:marBottom w:val="0"/>
      <w:divBdr>
        <w:top w:val="none" w:sz="0" w:space="0" w:color="auto"/>
        <w:left w:val="none" w:sz="0" w:space="0" w:color="auto"/>
        <w:bottom w:val="none" w:sz="0" w:space="0" w:color="auto"/>
        <w:right w:val="none" w:sz="0" w:space="0" w:color="auto"/>
      </w:divBdr>
    </w:div>
    <w:div w:id="1464737476">
      <w:bodyDiv w:val="1"/>
      <w:marLeft w:val="0"/>
      <w:marRight w:val="0"/>
      <w:marTop w:val="0"/>
      <w:marBottom w:val="0"/>
      <w:divBdr>
        <w:top w:val="none" w:sz="0" w:space="0" w:color="auto"/>
        <w:left w:val="none" w:sz="0" w:space="0" w:color="auto"/>
        <w:bottom w:val="none" w:sz="0" w:space="0" w:color="auto"/>
        <w:right w:val="none" w:sz="0" w:space="0" w:color="auto"/>
      </w:divBdr>
    </w:div>
    <w:div w:id="1467042032">
      <w:bodyDiv w:val="1"/>
      <w:marLeft w:val="0"/>
      <w:marRight w:val="0"/>
      <w:marTop w:val="0"/>
      <w:marBottom w:val="0"/>
      <w:divBdr>
        <w:top w:val="none" w:sz="0" w:space="0" w:color="auto"/>
        <w:left w:val="none" w:sz="0" w:space="0" w:color="auto"/>
        <w:bottom w:val="none" w:sz="0" w:space="0" w:color="auto"/>
        <w:right w:val="none" w:sz="0" w:space="0" w:color="auto"/>
      </w:divBdr>
    </w:div>
    <w:div w:id="1467116087">
      <w:bodyDiv w:val="1"/>
      <w:marLeft w:val="0"/>
      <w:marRight w:val="0"/>
      <w:marTop w:val="0"/>
      <w:marBottom w:val="0"/>
      <w:divBdr>
        <w:top w:val="none" w:sz="0" w:space="0" w:color="auto"/>
        <w:left w:val="none" w:sz="0" w:space="0" w:color="auto"/>
        <w:bottom w:val="none" w:sz="0" w:space="0" w:color="auto"/>
        <w:right w:val="none" w:sz="0" w:space="0" w:color="auto"/>
      </w:divBdr>
      <w:divsChild>
        <w:div w:id="1334454626">
          <w:marLeft w:val="0"/>
          <w:marRight w:val="0"/>
          <w:marTop w:val="0"/>
          <w:marBottom w:val="150"/>
          <w:divBdr>
            <w:top w:val="none" w:sz="0" w:space="0" w:color="auto"/>
            <w:left w:val="none" w:sz="0" w:space="0" w:color="auto"/>
            <w:bottom w:val="none" w:sz="0" w:space="0" w:color="auto"/>
            <w:right w:val="none" w:sz="0" w:space="0" w:color="auto"/>
          </w:divBdr>
        </w:div>
        <w:div w:id="1426268184">
          <w:marLeft w:val="0"/>
          <w:marRight w:val="0"/>
          <w:marTop w:val="0"/>
          <w:marBottom w:val="300"/>
          <w:divBdr>
            <w:top w:val="none" w:sz="0" w:space="0" w:color="auto"/>
            <w:left w:val="none" w:sz="0" w:space="0" w:color="auto"/>
            <w:bottom w:val="none" w:sz="0" w:space="0" w:color="auto"/>
            <w:right w:val="none" w:sz="0" w:space="0" w:color="auto"/>
          </w:divBdr>
        </w:div>
        <w:div w:id="1788889959">
          <w:marLeft w:val="0"/>
          <w:marRight w:val="0"/>
          <w:marTop w:val="0"/>
          <w:marBottom w:val="300"/>
          <w:divBdr>
            <w:top w:val="none" w:sz="0" w:space="0" w:color="auto"/>
            <w:left w:val="none" w:sz="0" w:space="0" w:color="auto"/>
            <w:bottom w:val="none" w:sz="0" w:space="0" w:color="auto"/>
            <w:right w:val="none" w:sz="0" w:space="0" w:color="auto"/>
          </w:divBdr>
        </w:div>
      </w:divsChild>
    </w:div>
    <w:div w:id="1483548972">
      <w:bodyDiv w:val="1"/>
      <w:marLeft w:val="0"/>
      <w:marRight w:val="0"/>
      <w:marTop w:val="0"/>
      <w:marBottom w:val="0"/>
      <w:divBdr>
        <w:top w:val="none" w:sz="0" w:space="0" w:color="auto"/>
        <w:left w:val="none" w:sz="0" w:space="0" w:color="auto"/>
        <w:bottom w:val="none" w:sz="0" w:space="0" w:color="auto"/>
        <w:right w:val="none" w:sz="0" w:space="0" w:color="auto"/>
      </w:divBdr>
    </w:div>
    <w:div w:id="1492136709">
      <w:bodyDiv w:val="1"/>
      <w:marLeft w:val="0"/>
      <w:marRight w:val="0"/>
      <w:marTop w:val="0"/>
      <w:marBottom w:val="0"/>
      <w:divBdr>
        <w:top w:val="none" w:sz="0" w:space="0" w:color="auto"/>
        <w:left w:val="none" w:sz="0" w:space="0" w:color="auto"/>
        <w:bottom w:val="none" w:sz="0" w:space="0" w:color="auto"/>
        <w:right w:val="none" w:sz="0" w:space="0" w:color="auto"/>
      </w:divBdr>
    </w:div>
    <w:div w:id="1507094121">
      <w:bodyDiv w:val="1"/>
      <w:marLeft w:val="0"/>
      <w:marRight w:val="0"/>
      <w:marTop w:val="0"/>
      <w:marBottom w:val="0"/>
      <w:divBdr>
        <w:top w:val="none" w:sz="0" w:space="0" w:color="auto"/>
        <w:left w:val="none" w:sz="0" w:space="0" w:color="auto"/>
        <w:bottom w:val="none" w:sz="0" w:space="0" w:color="auto"/>
        <w:right w:val="none" w:sz="0" w:space="0" w:color="auto"/>
      </w:divBdr>
    </w:div>
    <w:div w:id="1511290263">
      <w:bodyDiv w:val="1"/>
      <w:marLeft w:val="0"/>
      <w:marRight w:val="0"/>
      <w:marTop w:val="0"/>
      <w:marBottom w:val="0"/>
      <w:divBdr>
        <w:top w:val="none" w:sz="0" w:space="0" w:color="auto"/>
        <w:left w:val="none" w:sz="0" w:space="0" w:color="auto"/>
        <w:bottom w:val="none" w:sz="0" w:space="0" w:color="auto"/>
        <w:right w:val="none" w:sz="0" w:space="0" w:color="auto"/>
      </w:divBdr>
    </w:div>
    <w:div w:id="1535118287">
      <w:bodyDiv w:val="1"/>
      <w:marLeft w:val="0"/>
      <w:marRight w:val="0"/>
      <w:marTop w:val="0"/>
      <w:marBottom w:val="0"/>
      <w:divBdr>
        <w:top w:val="none" w:sz="0" w:space="0" w:color="auto"/>
        <w:left w:val="none" w:sz="0" w:space="0" w:color="auto"/>
        <w:bottom w:val="none" w:sz="0" w:space="0" w:color="auto"/>
        <w:right w:val="none" w:sz="0" w:space="0" w:color="auto"/>
      </w:divBdr>
    </w:div>
    <w:div w:id="1545101337">
      <w:bodyDiv w:val="1"/>
      <w:marLeft w:val="0"/>
      <w:marRight w:val="0"/>
      <w:marTop w:val="0"/>
      <w:marBottom w:val="0"/>
      <w:divBdr>
        <w:top w:val="none" w:sz="0" w:space="0" w:color="auto"/>
        <w:left w:val="none" w:sz="0" w:space="0" w:color="auto"/>
        <w:bottom w:val="none" w:sz="0" w:space="0" w:color="auto"/>
        <w:right w:val="none" w:sz="0" w:space="0" w:color="auto"/>
      </w:divBdr>
    </w:div>
    <w:div w:id="1550679857">
      <w:bodyDiv w:val="1"/>
      <w:marLeft w:val="0"/>
      <w:marRight w:val="0"/>
      <w:marTop w:val="0"/>
      <w:marBottom w:val="0"/>
      <w:divBdr>
        <w:top w:val="none" w:sz="0" w:space="0" w:color="auto"/>
        <w:left w:val="none" w:sz="0" w:space="0" w:color="auto"/>
        <w:bottom w:val="none" w:sz="0" w:space="0" w:color="auto"/>
        <w:right w:val="none" w:sz="0" w:space="0" w:color="auto"/>
      </w:divBdr>
    </w:div>
    <w:div w:id="1599564378">
      <w:bodyDiv w:val="1"/>
      <w:marLeft w:val="0"/>
      <w:marRight w:val="0"/>
      <w:marTop w:val="0"/>
      <w:marBottom w:val="0"/>
      <w:divBdr>
        <w:top w:val="none" w:sz="0" w:space="0" w:color="auto"/>
        <w:left w:val="none" w:sz="0" w:space="0" w:color="auto"/>
        <w:bottom w:val="none" w:sz="0" w:space="0" w:color="auto"/>
        <w:right w:val="none" w:sz="0" w:space="0" w:color="auto"/>
      </w:divBdr>
    </w:div>
    <w:div w:id="1671522284">
      <w:bodyDiv w:val="1"/>
      <w:marLeft w:val="0"/>
      <w:marRight w:val="0"/>
      <w:marTop w:val="0"/>
      <w:marBottom w:val="0"/>
      <w:divBdr>
        <w:top w:val="none" w:sz="0" w:space="0" w:color="auto"/>
        <w:left w:val="none" w:sz="0" w:space="0" w:color="auto"/>
        <w:bottom w:val="none" w:sz="0" w:space="0" w:color="auto"/>
        <w:right w:val="none" w:sz="0" w:space="0" w:color="auto"/>
      </w:divBdr>
    </w:div>
    <w:div w:id="1714377964">
      <w:bodyDiv w:val="1"/>
      <w:marLeft w:val="0"/>
      <w:marRight w:val="0"/>
      <w:marTop w:val="0"/>
      <w:marBottom w:val="0"/>
      <w:divBdr>
        <w:top w:val="none" w:sz="0" w:space="0" w:color="auto"/>
        <w:left w:val="none" w:sz="0" w:space="0" w:color="auto"/>
        <w:bottom w:val="none" w:sz="0" w:space="0" w:color="auto"/>
        <w:right w:val="none" w:sz="0" w:space="0" w:color="auto"/>
      </w:divBdr>
    </w:div>
    <w:div w:id="1727029366">
      <w:bodyDiv w:val="1"/>
      <w:marLeft w:val="0"/>
      <w:marRight w:val="0"/>
      <w:marTop w:val="0"/>
      <w:marBottom w:val="0"/>
      <w:divBdr>
        <w:top w:val="none" w:sz="0" w:space="0" w:color="auto"/>
        <w:left w:val="none" w:sz="0" w:space="0" w:color="auto"/>
        <w:bottom w:val="none" w:sz="0" w:space="0" w:color="auto"/>
        <w:right w:val="none" w:sz="0" w:space="0" w:color="auto"/>
      </w:divBdr>
    </w:div>
    <w:div w:id="1736004859">
      <w:bodyDiv w:val="1"/>
      <w:marLeft w:val="0"/>
      <w:marRight w:val="0"/>
      <w:marTop w:val="0"/>
      <w:marBottom w:val="0"/>
      <w:divBdr>
        <w:top w:val="none" w:sz="0" w:space="0" w:color="auto"/>
        <w:left w:val="none" w:sz="0" w:space="0" w:color="auto"/>
        <w:bottom w:val="none" w:sz="0" w:space="0" w:color="auto"/>
        <w:right w:val="none" w:sz="0" w:space="0" w:color="auto"/>
      </w:divBdr>
    </w:div>
    <w:div w:id="1761755359">
      <w:bodyDiv w:val="1"/>
      <w:marLeft w:val="0"/>
      <w:marRight w:val="0"/>
      <w:marTop w:val="0"/>
      <w:marBottom w:val="0"/>
      <w:divBdr>
        <w:top w:val="none" w:sz="0" w:space="0" w:color="auto"/>
        <w:left w:val="none" w:sz="0" w:space="0" w:color="auto"/>
        <w:bottom w:val="none" w:sz="0" w:space="0" w:color="auto"/>
        <w:right w:val="none" w:sz="0" w:space="0" w:color="auto"/>
      </w:divBdr>
    </w:div>
    <w:div w:id="1767773331">
      <w:bodyDiv w:val="1"/>
      <w:marLeft w:val="0"/>
      <w:marRight w:val="0"/>
      <w:marTop w:val="0"/>
      <w:marBottom w:val="0"/>
      <w:divBdr>
        <w:top w:val="none" w:sz="0" w:space="0" w:color="auto"/>
        <w:left w:val="none" w:sz="0" w:space="0" w:color="auto"/>
        <w:bottom w:val="none" w:sz="0" w:space="0" w:color="auto"/>
        <w:right w:val="none" w:sz="0" w:space="0" w:color="auto"/>
      </w:divBdr>
    </w:div>
    <w:div w:id="1780023982">
      <w:bodyDiv w:val="1"/>
      <w:marLeft w:val="0"/>
      <w:marRight w:val="0"/>
      <w:marTop w:val="0"/>
      <w:marBottom w:val="0"/>
      <w:divBdr>
        <w:top w:val="none" w:sz="0" w:space="0" w:color="auto"/>
        <w:left w:val="none" w:sz="0" w:space="0" w:color="auto"/>
        <w:bottom w:val="none" w:sz="0" w:space="0" w:color="auto"/>
        <w:right w:val="none" w:sz="0" w:space="0" w:color="auto"/>
      </w:divBdr>
    </w:div>
    <w:div w:id="1809932525">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
    <w:div w:id="1834488517">
      <w:bodyDiv w:val="1"/>
      <w:marLeft w:val="0"/>
      <w:marRight w:val="0"/>
      <w:marTop w:val="0"/>
      <w:marBottom w:val="0"/>
      <w:divBdr>
        <w:top w:val="none" w:sz="0" w:space="0" w:color="auto"/>
        <w:left w:val="none" w:sz="0" w:space="0" w:color="auto"/>
        <w:bottom w:val="none" w:sz="0" w:space="0" w:color="auto"/>
        <w:right w:val="none" w:sz="0" w:space="0" w:color="auto"/>
      </w:divBdr>
    </w:div>
    <w:div w:id="1835800304">
      <w:bodyDiv w:val="1"/>
      <w:marLeft w:val="0"/>
      <w:marRight w:val="0"/>
      <w:marTop w:val="0"/>
      <w:marBottom w:val="0"/>
      <w:divBdr>
        <w:top w:val="none" w:sz="0" w:space="0" w:color="auto"/>
        <w:left w:val="none" w:sz="0" w:space="0" w:color="auto"/>
        <w:bottom w:val="none" w:sz="0" w:space="0" w:color="auto"/>
        <w:right w:val="none" w:sz="0" w:space="0" w:color="auto"/>
      </w:divBdr>
    </w:div>
    <w:div w:id="1857229136">
      <w:bodyDiv w:val="1"/>
      <w:marLeft w:val="0"/>
      <w:marRight w:val="0"/>
      <w:marTop w:val="0"/>
      <w:marBottom w:val="0"/>
      <w:divBdr>
        <w:top w:val="none" w:sz="0" w:space="0" w:color="auto"/>
        <w:left w:val="none" w:sz="0" w:space="0" w:color="auto"/>
        <w:bottom w:val="none" w:sz="0" w:space="0" w:color="auto"/>
        <w:right w:val="none" w:sz="0" w:space="0" w:color="auto"/>
      </w:divBdr>
    </w:div>
    <w:div w:id="1871650516">
      <w:bodyDiv w:val="1"/>
      <w:marLeft w:val="0"/>
      <w:marRight w:val="0"/>
      <w:marTop w:val="0"/>
      <w:marBottom w:val="0"/>
      <w:divBdr>
        <w:top w:val="none" w:sz="0" w:space="0" w:color="auto"/>
        <w:left w:val="none" w:sz="0" w:space="0" w:color="auto"/>
        <w:bottom w:val="none" w:sz="0" w:space="0" w:color="auto"/>
        <w:right w:val="none" w:sz="0" w:space="0" w:color="auto"/>
      </w:divBdr>
    </w:div>
    <w:div w:id="1895506262">
      <w:bodyDiv w:val="1"/>
      <w:marLeft w:val="0"/>
      <w:marRight w:val="0"/>
      <w:marTop w:val="0"/>
      <w:marBottom w:val="0"/>
      <w:divBdr>
        <w:top w:val="none" w:sz="0" w:space="0" w:color="auto"/>
        <w:left w:val="none" w:sz="0" w:space="0" w:color="auto"/>
        <w:bottom w:val="none" w:sz="0" w:space="0" w:color="auto"/>
        <w:right w:val="none" w:sz="0" w:space="0" w:color="auto"/>
      </w:divBdr>
    </w:div>
    <w:div w:id="1929342244">
      <w:bodyDiv w:val="1"/>
      <w:marLeft w:val="0"/>
      <w:marRight w:val="0"/>
      <w:marTop w:val="0"/>
      <w:marBottom w:val="0"/>
      <w:divBdr>
        <w:top w:val="none" w:sz="0" w:space="0" w:color="auto"/>
        <w:left w:val="none" w:sz="0" w:space="0" w:color="auto"/>
        <w:bottom w:val="none" w:sz="0" w:space="0" w:color="auto"/>
        <w:right w:val="none" w:sz="0" w:space="0" w:color="auto"/>
      </w:divBdr>
    </w:div>
    <w:div w:id="1932006679">
      <w:bodyDiv w:val="1"/>
      <w:marLeft w:val="0"/>
      <w:marRight w:val="0"/>
      <w:marTop w:val="0"/>
      <w:marBottom w:val="0"/>
      <w:divBdr>
        <w:top w:val="none" w:sz="0" w:space="0" w:color="auto"/>
        <w:left w:val="none" w:sz="0" w:space="0" w:color="auto"/>
        <w:bottom w:val="none" w:sz="0" w:space="0" w:color="auto"/>
        <w:right w:val="none" w:sz="0" w:space="0" w:color="auto"/>
      </w:divBdr>
    </w:div>
    <w:div w:id="1932616639">
      <w:bodyDiv w:val="1"/>
      <w:marLeft w:val="0"/>
      <w:marRight w:val="0"/>
      <w:marTop w:val="0"/>
      <w:marBottom w:val="0"/>
      <w:divBdr>
        <w:top w:val="none" w:sz="0" w:space="0" w:color="auto"/>
        <w:left w:val="none" w:sz="0" w:space="0" w:color="auto"/>
        <w:bottom w:val="none" w:sz="0" w:space="0" w:color="auto"/>
        <w:right w:val="none" w:sz="0" w:space="0" w:color="auto"/>
      </w:divBdr>
    </w:div>
    <w:div w:id="2000110608">
      <w:bodyDiv w:val="1"/>
      <w:marLeft w:val="0"/>
      <w:marRight w:val="0"/>
      <w:marTop w:val="0"/>
      <w:marBottom w:val="0"/>
      <w:divBdr>
        <w:top w:val="none" w:sz="0" w:space="0" w:color="auto"/>
        <w:left w:val="none" w:sz="0" w:space="0" w:color="auto"/>
        <w:bottom w:val="none" w:sz="0" w:space="0" w:color="auto"/>
        <w:right w:val="none" w:sz="0" w:space="0" w:color="auto"/>
      </w:divBdr>
    </w:div>
    <w:div w:id="2073691872">
      <w:bodyDiv w:val="1"/>
      <w:marLeft w:val="0"/>
      <w:marRight w:val="0"/>
      <w:marTop w:val="0"/>
      <w:marBottom w:val="0"/>
      <w:divBdr>
        <w:top w:val="none" w:sz="0" w:space="0" w:color="auto"/>
        <w:left w:val="none" w:sz="0" w:space="0" w:color="auto"/>
        <w:bottom w:val="none" w:sz="0" w:space="0" w:color="auto"/>
        <w:right w:val="none" w:sz="0" w:space="0" w:color="auto"/>
      </w:divBdr>
    </w:div>
    <w:div w:id="2076851305">
      <w:bodyDiv w:val="1"/>
      <w:marLeft w:val="0"/>
      <w:marRight w:val="0"/>
      <w:marTop w:val="0"/>
      <w:marBottom w:val="0"/>
      <w:divBdr>
        <w:top w:val="none" w:sz="0" w:space="0" w:color="auto"/>
        <w:left w:val="none" w:sz="0" w:space="0" w:color="auto"/>
        <w:bottom w:val="none" w:sz="0" w:space="0" w:color="auto"/>
        <w:right w:val="none" w:sz="0" w:space="0" w:color="auto"/>
      </w:divBdr>
    </w:div>
    <w:div w:id="2099982978">
      <w:bodyDiv w:val="1"/>
      <w:marLeft w:val="0"/>
      <w:marRight w:val="0"/>
      <w:marTop w:val="0"/>
      <w:marBottom w:val="0"/>
      <w:divBdr>
        <w:top w:val="none" w:sz="0" w:space="0" w:color="auto"/>
        <w:left w:val="none" w:sz="0" w:space="0" w:color="auto"/>
        <w:bottom w:val="none" w:sz="0" w:space="0" w:color="auto"/>
        <w:right w:val="none" w:sz="0" w:space="0" w:color="auto"/>
      </w:divBdr>
    </w:div>
    <w:div w:id="2124612540">
      <w:bodyDiv w:val="1"/>
      <w:marLeft w:val="0"/>
      <w:marRight w:val="0"/>
      <w:marTop w:val="0"/>
      <w:marBottom w:val="0"/>
      <w:divBdr>
        <w:top w:val="none" w:sz="0" w:space="0" w:color="auto"/>
        <w:left w:val="none" w:sz="0" w:space="0" w:color="auto"/>
        <w:bottom w:val="none" w:sz="0" w:space="0" w:color="auto"/>
        <w:right w:val="none" w:sz="0" w:space="0" w:color="auto"/>
      </w:divBdr>
    </w:div>
    <w:div w:id="2128351960">
      <w:bodyDiv w:val="1"/>
      <w:marLeft w:val="0"/>
      <w:marRight w:val="0"/>
      <w:marTop w:val="0"/>
      <w:marBottom w:val="0"/>
      <w:divBdr>
        <w:top w:val="none" w:sz="0" w:space="0" w:color="auto"/>
        <w:left w:val="none" w:sz="0" w:space="0" w:color="auto"/>
        <w:bottom w:val="none" w:sz="0" w:space="0" w:color="auto"/>
        <w:right w:val="none" w:sz="0" w:space="0" w:color="auto"/>
      </w:divBdr>
    </w:div>
    <w:div w:id="21346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3EB3-0FC5-43CE-AF0E-DFD86983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3322</Words>
  <Characters>18273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SICAUD MARIE</dc:creator>
  <cp:keywords/>
  <dc:description/>
  <cp:lastModifiedBy>SICAUD MARIE</cp:lastModifiedBy>
  <cp:revision>158</cp:revision>
  <cp:lastPrinted>2019-01-27T10:06:00Z</cp:lastPrinted>
  <dcterms:created xsi:type="dcterms:W3CDTF">2019-06-17T15:20:00Z</dcterms:created>
  <dcterms:modified xsi:type="dcterms:W3CDTF">2019-07-01T14:05:00Z</dcterms:modified>
</cp:coreProperties>
</file>